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3B" w:rsidRPr="003A58B5" w:rsidRDefault="00E80E3B" w:rsidP="00717FE6">
      <w:pPr>
        <w:pStyle w:val="Paragrafoelenco"/>
        <w:spacing w:after="0" w:line="240" w:lineRule="auto"/>
        <w:ind w:left="0"/>
        <w:rPr>
          <w:rFonts w:ascii="Century Gothic" w:hAnsi="Century Gothic"/>
          <w:b/>
        </w:rPr>
      </w:pPr>
    </w:p>
    <w:p w:rsidR="001335F0" w:rsidRDefault="001335F0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E80E3B" w:rsidRDefault="00BF4A6D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Pavia, 9</w:t>
      </w:r>
      <w:bookmarkStart w:id="0" w:name="_GoBack"/>
      <w:bookmarkEnd w:id="0"/>
      <w:r w:rsidR="00E80E3B">
        <w:rPr>
          <w:rFonts w:ascii="Century Gothic" w:hAnsi="Century Gothic"/>
        </w:rPr>
        <w:t xml:space="preserve"> maggio 2018</w:t>
      </w:r>
    </w:p>
    <w:p w:rsidR="00E80E3B" w:rsidRDefault="00E80E3B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3A58B5" w:rsidRDefault="003A58B5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E80E3B" w:rsidRDefault="00E80E3B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E80E3B" w:rsidRDefault="00E80E3B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3A58B5" w:rsidRDefault="003A58B5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E80E3B" w:rsidRPr="003A58B5" w:rsidRDefault="00E80E3B" w:rsidP="003A58B5">
      <w:pPr>
        <w:pStyle w:val="Paragrafoelenco"/>
        <w:spacing w:after="0" w:line="240" w:lineRule="auto"/>
        <w:ind w:left="0"/>
        <w:jc w:val="center"/>
        <w:rPr>
          <w:rFonts w:ascii="Century Gothic" w:hAnsi="Century Gothic"/>
          <w:b/>
          <w:u w:val="single"/>
        </w:rPr>
      </w:pPr>
      <w:r w:rsidRPr="003A58B5">
        <w:rPr>
          <w:rFonts w:ascii="Century Gothic" w:hAnsi="Century Gothic"/>
          <w:b/>
          <w:u w:val="single"/>
        </w:rPr>
        <w:t>Il bambino abusato: il convegno del “maggio pedi</w:t>
      </w:r>
      <w:r w:rsidR="003A58B5" w:rsidRPr="003A58B5">
        <w:rPr>
          <w:rFonts w:ascii="Century Gothic" w:hAnsi="Century Gothic"/>
          <w:b/>
          <w:u w:val="single"/>
        </w:rPr>
        <w:t>a</w:t>
      </w:r>
      <w:r w:rsidRPr="003A58B5">
        <w:rPr>
          <w:rFonts w:ascii="Century Gothic" w:hAnsi="Century Gothic"/>
          <w:b/>
          <w:u w:val="single"/>
        </w:rPr>
        <w:t>trico pavese”</w:t>
      </w:r>
    </w:p>
    <w:p w:rsidR="00E80E3B" w:rsidRDefault="00E80E3B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3B2C6F" w:rsidRDefault="00E80E3B" w:rsidP="00E80E3B">
      <w:pPr>
        <w:pStyle w:val="Paragrafoelenco"/>
        <w:spacing w:after="0" w:line="240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 parlerà di abusi sui minori al p</w:t>
      </w:r>
      <w:r w:rsidR="003A58B5">
        <w:rPr>
          <w:rFonts w:ascii="Century Gothic" w:hAnsi="Century Gothic"/>
        </w:rPr>
        <w:t>r</w:t>
      </w:r>
      <w:r>
        <w:rPr>
          <w:rFonts w:ascii="Century Gothic" w:hAnsi="Century Gothic"/>
        </w:rPr>
        <w:t>ossimo “maggio pedi</w:t>
      </w:r>
      <w:r w:rsidR="003A58B5">
        <w:rPr>
          <w:rFonts w:ascii="Century Gothic" w:hAnsi="Century Gothic"/>
        </w:rPr>
        <w:t>a</w:t>
      </w:r>
      <w:r>
        <w:rPr>
          <w:rFonts w:ascii="Century Gothic" w:hAnsi="Century Gothic"/>
        </w:rPr>
        <w:t>trico pavese”, ultratrentennale consuetud</w:t>
      </w:r>
      <w:r w:rsidR="003A58B5">
        <w:rPr>
          <w:rFonts w:ascii="Century Gothic" w:hAnsi="Century Gothic"/>
        </w:rPr>
        <w:t>in</w:t>
      </w:r>
      <w:r>
        <w:rPr>
          <w:rFonts w:ascii="Century Gothic" w:hAnsi="Century Gothic"/>
        </w:rPr>
        <w:t>e di confron</w:t>
      </w:r>
      <w:r w:rsidR="003A58B5">
        <w:rPr>
          <w:rFonts w:ascii="Century Gothic" w:hAnsi="Century Gothic"/>
        </w:rPr>
        <w:t>t</w:t>
      </w:r>
      <w:r>
        <w:rPr>
          <w:rFonts w:ascii="Century Gothic" w:hAnsi="Century Gothic"/>
        </w:rPr>
        <w:t>o scientifico de</w:t>
      </w:r>
      <w:r w:rsidR="003A58B5">
        <w:rPr>
          <w:rFonts w:ascii="Century Gothic" w:hAnsi="Century Gothic"/>
        </w:rPr>
        <w:t>ll</w:t>
      </w:r>
      <w:r>
        <w:rPr>
          <w:rFonts w:ascii="Century Gothic" w:hAnsi="Century Gothic"/>
        </w:rPr>
        <w:t xml:space="preserve">a struttura </w:t>
      </w:r>
      <w:r w:rsidR="003A58B5">
        <w:rPr>
          <w:rFonts w:ascii="Century Gothic" w:hAnsi="Century Gothic"/>
        </w:rPr>
        <w:t>d</w:t>
      </w:r>
      <w:r>
        <w:rPr>
          <w:rFonts w:ascii="Century Gothic" w:hAnsi="Century Gothic"/>
        </w:rPr>
        <w:t xml:space="preserve">i Pediatria del San </w:t>
      </w:r>
      <w:r w:rsidR="003A58B5">
        <w:rPr>
          <w:rFonts w:ascii="Century Gothic" w:hAnsi="Century Gothic"/>
        </w:rPr>
        <w:t>M</w:t>
      </w:r>
      <w:r>
        <w:rPr>
          <w:rFonts w:ascii="Century Gothic" w:hAnsi="Century Gothic"/>
        </w:rPr>
        <w:t>atteo.</w:t>
      </w:r>
      <w:r w:rsidR="003A58B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Quest’anno, </w:t>
      </w:r>
      <w:r w:rsidR="003A58B5">
        <w:rPr>
          <w:rFonts w:ascii="Century Gothic" w:hAnsi="Century Gothic"/>
        </w:rPr>
        <w:t>l</w:t>
      </w:r>
      <w:r>
        <w:rPr>
          <w:rFonts w:ascii="Century Gothic" w:hAnsi="Century Gothic"/>
        </w:rPr>
        <w:t>‘appuntame</w:t>
      </w:r>
      <w:r w:rsidR="003A58B5">
        <w:rPr>
          <w:rFonts w:ascii="Century Gothic" w:hAnsi="Century Gothic"/>
        </w:rPr>
        <w:t>n</w:t>
      </w:r>
      <w:r>
        <w:rPr>
          <w:rFonts w:ascii="Century Gothic" w:hAnsi="Century Gothic"/>
        </w:rPr>
        <w:t>t</w:t>
      </w:r>
      <w:r w:rsidR="003A58B5">
        <w:rPr>
          <w:rFonts w:ascii="Century Gothic" w:hAnsi="Century Gothic"/>
        </w:rPr>
        <w:t>o</w:t>
      </w:r>
      <w:r>
        <w:rPr>
          <w:rFonts w:ascii="Century Gothic" w:hAnsi="Century Gothic"/>
        </w:rPr>
        <w:t xml:space="preserve"> è il 12 ma</w:t>
      </w:r>
      <w:r w:rsidR="003A58B5">
        <w:rPr>
          <w:rFonts w:ascii="Century Gothic" w:hAnsi="Century Gothic"/>
        </w:rPr>
        <w:t>gg</w:t>
      </w:r>
      <w:r>
        <w:rPr>
          <w:rFonts w:ascii="Century Gothic" w:hAnsi="Century Gothic"/>
        </w:rPr>
        <w:t>io, presso l’Aula Burgio</w:t>
      </w:r>
      <w:r w:rsidR="003A58B5">
        <w:rPr>
          <w:rFonts w:ascii="Century Gothic" w:hAnsi="Century Gothic"/>
        </w:rPr>
        <w:t>, c</w:t>
      </w:r>
      <w:r>
        <w:rPr>
          <w:rFonts w:ascii="Century Gothic" w:hAnsi="Century Gothic"/>
        </w:rPr>
        <w:t>on iniz</w:t>
      </w:r>
      <w:r w:rsidR="003A58B5">
        <w:rPr>
          <w:rFonts w:ascii="Century Gothic" w:hAnsi="Century Gothic"/>
        </w:rPr>
        <w:t>i</w:t>
      </w:r>
      <w:r>
        <w:rPr>
          <w:rFonts w:ascii="Century Gothic" w:hAnsi="Century Gothic"/>
        </w:rPr>
        <w:t>o a</w:t>
      </w:r>
      <w:r w:rsidR="003A58B5">
        <w:rPr>
          <w:rFonts w:ascii="Century Gothic" w:hAnsi="Century Gothic"/>
        </w:rPr>
        <w:t>l</w:t>
      </w:r>
      <w:r>
        <w:rPr>
          <w:rFonts w:ascii="Century Gothic" w:hAnsi="Century Gothic"/>
        </w:rPr>
        <w:t>le ore 9.00</w:t>
      </w:r>
      <w:r w:rsidR="003A58B5">
        <w:rPr>
          <w:rFonts w:ascii="Century Gothic" w:hAnsi="Century Gothic"/>
        </w:rPr>
        <w:t xml:space="preserve"> ,</w:t>
      </w:r>
      <w:r>
        <w:rPr>
          <w:rFonts w:ascii="Century Gothic" w:hAnsi="Century Gothic"/>
        </w:rPr>
        <w:t xml:space="preserve"> si è arrivati alla trentanovesima edizione e ai promotori si è sgiunto l’</w:t>
      </w:r>
      <w:r w:rsidR="003A58B5">
        <w:rPr>
          <w:rFonts w:ascii="Century Gothic" w:hAnsi="Century Gothic"/>
        </w:rPr>
        <w:t>O</w:t>
      </w:r>
      <w:r>
        <w:rPr>
          <w:rFonts w:ascii="Century Gothic" w:hAnsi="Century Gothic"/>
        </w:rPr>
        <w:t>rdine de</w:t>
      </w:r>
      <w:r w:rsidR="003A58B5">
        <w:rPr>
          <w:rFonts w:ascii="Century Gothic" w:hAnsi="Century Gothic"/>
        </w:rPr>
        <w:t>g</w:t>
      </w:r>
      <w:r>
        <w:rPr>
          <w:rFonts w:ascii="Century Gothic" w:hAnsi="Century Gothic"/>
        </w:rPr>
        <w:t xml:space="preserve">li </w:t>
      </w:r>
      <w:r w:rsidR="003A58B5">
        <w:rPr>
          <w:rFonts w:ascii="Century Gothic" w:hAnsi="Century Gothic"/>
        </w:rPr>
        <w:t>Av</w:t>
      </w:r>
      <w:r>
        <w:rPr>
          <w:rFonts w:ascii="Century Gothic" w:hAnsi="Century Gothic"/>
        </w:rPr>
        <w:t>vocati di Pavia (ol</w:t>
      </w:r>
      <w:r w:rsidR="003A58B5">
        <w:rPr>
          <w:rFonts w:ascii="Century Gothic" w:hAnsi="Century Gothic"/>
        </w:rPr>
        <w:t>tr</w:t>
      </w:r>
      <w:r>
        <w:rPr>
          <w:rFonts w:ascii="Century Gothic" w:hAnsi="Century Gothic"/>
        </w:rPr>
        <w:t>e 100 sono gli avvocati iscritti al c</w:t>
      </w:r>
      <w:r w:rsidR="003A58B5">
        <w:rPr>
          <w:rFonts w:ascii="Century Gothic" w:hAnsi="Century Gothic"/>
        </w:rPr>
        <w:t>o</w:t>
      </w:r>
      <w:r>
        <w:rPr>
          <w:rFonts w:ascii="Century Gothic" w:hAnsi="Century Gothic"/>
        </w:rPr>
        <w:t>n</w:t>
      </w:r>
      <w:r w:rsidR="003A58B5">
        <w:rPr>
          <w:rFonts w:ascii="Century Gothic" w:hAnsi="Century Gothic"/>
        </w:rPr>
        <w:t>v</w:t>
      </w:r>
      <w:r>
        <w:rPr>
          <w:rFonts w:ascii="Century Gothic" w:hAnsi="Century Gothic"/>
        </w:rPr>
        <w:t xml:space="preserve">egno il cui </w:t>
      </w:r>
      <w:r w:rsidR="003A58B5">
        <w:rPr>
          <w:rFonts w:ascii="Century Gothic" w:hAnsi="Century Gothic"/>
        </w:rPr>
        <w:t>c</w:t>
      </w:r>
      <w:r>
        <w:rPr>
          <w:rFonts w:ascii="Century Gothic" w:hAnsi="Century Gothic"/>
        </w:rPr>
        <w:t>omitat</w:t>
      </w:r>
      <w:r w:rsidR="003A58B5">
        <w:rPr>
          <w:rFonts w:ascii="Century Gothic" w:hAnsi="Century Gothic"/>
        </w:rPr>
        <w:t>o</w:t>
      </w:r>
      <w:r>
        <w:rPr>
          <w:rFonts w:ascii="Century Gothic" w:hAnsi="Century Gothic"/>
        </w:rPr>
        <w:t xml:space="preserve"> </w:t>
      </w:r>
      <w:r w:rsidR="003A58B5">
        <w:rPr>
          <w:rFonts w:ascii="Century Gothic" w:hAnsi="Century Gothic"/>
        </w:rPr>
        <w:t>o</w:t>
      </w:r>
      <w:r>
        <w:rPr>
          <w:rFonts w:ascii="Century Gothic" w:hAnsi="Century Gothic"/>
        </w:rPr>
        <w:t>r</w:t>
      </w:r>
      <w:r w:rsidR="003A58B5">
        <w:rPr>
          <w:rFonts w:ascii="Century Gothic" w:hAnsi="Century Gothic"/>
        </w:rPr>
        <w:t>g</w:t>
      </w:r>
      <w:r>
        <w:rPr>
          <w:rFonts w:ascii="Century Gothic" w:hAnsi="Century Gothic"/>
        </w:rPr>
        <w:t>anizza</w:t>
      </w:r>
      <w:r w:rsidR="003A58B5">
        <w:rPr>
          <w:rFonts w:ascii="Century Gothic" w:hAnsi="Century Gothic"/>
        </w:rPr>
        <w:t>to</w:t>
      </w:r>
      <w:r>
        <w:rPr>
          <w:rFonts w:ascii="Century Gothic" w:hAnsi="Century Gothic"/>
        </w:rPr>
        <w:t>re è comp</w:t>
      </w:r>
      <w:r w:rsidR="003A58B5">
        <w:rPr>
          <w:rFonts w:ascii="Century Gothic" w:hAnsi="Century Gothic"/>
        </w:rPr>
        <w:t>o</w:t>
      </w:r>
      <w:r>
        <w:rPr>
          <w:rFonts w:ascii="Century Gothic" w:hAnsi="Century Gothic"/>
        </w:rPr>
        <w:t xml:space="preserve">sto da Gianluigi </w:t>
      </w:r>
      <w:r w:rsidR="003A58B5">
        <w:rPr>
          <w:rFonts w:ascii="Century Gothic" w:hAnsi="Century Gothic"/>
        </w:rPr>
        <w:t>M</w:t>
      </w:r>
      <w:r>
        <w:rPr>
          <w:rFonts w:ascii="Century Gothic" w:hAnsi="Century Gothic"/>
        </w:rPr>
        <w:t>ar</w:t>
      </w:r>
      <w:r w:rsidR="003A58B5">
        <w:rPr>
          <w:rFonts w:ascii="Century Gothic" w:hAnsi="Century Gothic"/>
        </w:rPr>
        <w:t>s</w:t>
      </w:r>
      <w:r>
        <w:rPr>
          <w:rFonts w:ascii="Century Gothic" w:hAnsi="Century Gothic"/>
        </w:rPr>
        <w:t>eglia, primario della Cli</w:t>
      </w:r>
      <w:r w:rsidR="003A58B5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ica </w:t>
      </w:r>
      <w:r w:rsidR="003A58B5">
        <w:rPr>
          <w:rFonts w:ascii="Century Gothic" w:hAnsi="Century Gothic"/>
        </w:rPr>
        <w:t>Pe</w:t>
      </w:r>
      <w:r>
        <w:rPr>
          <w:rFonts w:ascii="Century Gothic" w:hAnsi="Century Gothic"/>
        </w:rPr>
        <w:t xml:space="preserve">diatrica del San Matteo, </w:t>
      </w:r>
      <w:r w:rsidR="003A58B5">
        <w:rPr>
          <w:rFonts w:ascii="Century Gothic" w:hAnsi="Century Gothic"/>
        </w:rPr>
        <w:t>Cla</w:t>
      </w:r>
      <w:r>
        <w:rPr>
          <w:rFonts w:ascii="Century Gothic" w:hAnsi="Century Gothic"/>
        </w:rPr>
        <w:t xml:space="preserve">udio </w:t>
      </w:r>
      <w:proofErr w:type="spellStart"/>
      <w:r>
        <w:rPr>
          <w:rFonts w:ascii="Century Gothic" w:hAnsi="Century Gothic"/>
        </w:rPr>
        <w:t>Cravidi</w:t>
      </w:r>
      <w:proofErr w:type="spellEnd"/>
      <w:r>
        <w:rPr>
          <w:rFonts w:ascii="Century Gothic" w:hAnsi="Century Gothic"/>
        </w:rPr>
        <w:t xml:space="preserve"> dell’ASST di Pavia e Romualdo Moggio pediatra di famiglia  e respon</w:t>
      </w:r>
      <w:r w:rsidR="003A58B5">
        <w:rPr>
          <w:rFonts w:ascii="Century Gothic" w:hAnsi="Century Gothic"/>
        </w:rPr>
        <w:t>s</w:t>
      </w:r>
      <w:r>
        <w:rPr>
          <w:rFonts w:ascii="Century Gothic" w:hAnsi="Century Gothic"/>
        </w:rPr>
        <w:t>abile pav</w:t>
      </w:r>
      <w:r w:rsidR="003A58B5">
        <w:rPr>
          <w:rFonts w:ascii="Century Gothic" w:hAnsi="Century Gothic"/>
        </w:rPr>
        <w:t>e</w:t>
      </w:r>
      <w:r>
        <w:rPr>
          <w:rFonts w:ascii="Century Gothic" w:hAnsi="Century Gothic"/>
        </w:rPr>
        <w:t>se dell</w:t>
      </w:r>
      <w:r w:rsidR="003A58B5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FIMP, Federazione Medici Pediatri).</w:t>
      </w:r>
    </w:p>
    <w:p w:rsidR="00E80E3B" w:rsidRDefault="00E80E3B" w:rsidP="00E80E3B">
      <w:pPr>
        <w:pStyle w:val="Paragrafoelenco"/>
        <w:spacing w:after="0" w:line="240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rilievo alcune presenze: fra esse quella di </w:t>
      </w:r>
      <w:r w:rsidR="003A58B5">
        <w:rPr>
          <w:rFonts w:ascii="Century Gothic" w:hAnsi="Century Gothic"/>
        </w:rPr>
        <w:t>P</w:t>
      </w:r>
      <w:r>
        <w:rPr>
          <w:rFonts w:ascii="Century Gothic" w:hAnsi="Century Gothic"/>
        </w:rPr>
        <w:t xml:space="preserve">ietro Ferrara, </w:t>
      </w:r>
      <w:r w:rsidR="003A58B5">
        <w:rPr>
          <w:rFonts w:ascii="Century Gothic" w:hAnsi="Century Gothic"/>
        </w:rPr>
        <w:t>d</w:t>
      </w:r>
      <w:r>
        <w:rPr>
          <w:rFonts w:ascii="Century Gothic" w:hAnsi="Century Gothic"/>
        </w:rPr>
        <w:t>ocente di Ped</w:t>
      </w:r>
      <w:r w:rsidR="003A58B5">
        <w:rPr>
          <w:rFonts w:ascii="Century Gothic" w:hAnsi="Century Gothic"/>
        </w:rPr>
        <w:t>ia</w:t>
      </w:r>
      <w:r>
        <w:rPr>
          <w:rFonts w:ascii="Century Gothic" w:hAnsi="Century Gothic"/>
        </w:rPr>
        <w:t>tria all’Università Catto</w:t>
      </w:r>
      <w:r w:rsidR="003A58B5">
        <w:rPr>
          <w:rFonts w:ascii="Century Gothic" w:hAnsi="Century Gothic"/>
        </w:rPr>
        <w:t>l</w:t>
      </w:r>
      <w:r>
        <w:rPr>
          <w:rFonts w:ascii="Century Gothic" w:hAnsi="Century Gothic"/>
        </w:rPr>
        <w:t>ica di Roma</w:t>
      </w:r>
      <w:r w:rsidR="003A58B5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nonch</w:t>
      </w:r>
      <w:r w:rsidR="003A58B5">
        <w:rPr>
          <w:rFonts w:ascii="Century Gothic" w:hAnsi="Century Gothic"/>
        </w:rPr>
        <w:t xml:space="preserve">é </w:t>
      </w:r>
      <w:r>
        <w:rPr>
          <w:rFonts w:ascii="Century Gothic" w:hAnsi="Century Gothic"/>
        </w:rPr>
        <w:t xml:space="preserve">giudice </w:t>
      </w:r>
      <w:r w:rsidR="003A58B5">
        <w:rPr>
          <w:rFonts w:ascii="Century Gothic" w:hAnsi="Century Gothic"/>
        </w:rPr>
        <w:t>o</w:t>
      </w:r>
      <w:r>
        <w:rPr>
          <w:rFonts w:ascii="Century Gothic" w:hAnsi="Century Gothic"/>
        </w:rPr>
        <w:t>norario presso il Tri</w:t>
      </w:r>
      <w:r w:rsidR="003A58B5">
        <w:rPr>
          <w:rFonts w:ascii="Century Gothic" w:hAnsi="Century Gothic"/>
        </w:rPr>
        <w:t>bunale</w:t>
      </w:r>
      <w:r>
        <w:rPr>
          <w:rFonts w:ascii="Century Gothic" w:hAnsi="Century Gothic"/>
        </w:rPr>
        <w:t xml:space="preserve"> dei Min</w:t>
      </w:r>
      <w:r w:rsidR="003A58B5">
        <w:rPr>
          <w:rFonts w:ascii="Century Gothic" w:hAnsi="Century Gothic"/>
        </w:rPr>
        <w:t>orenni</w:t>
      </w:r>
      <w:r>
        <w:rPr>
          <w:rFonts w:ascii="Century Gothic" w:hAnsi="Century Gothic"/>
        </w:rPr>
        <w:t xml:space="preserve"> di Roma; Anna Maria Gatto e Maria Carla Gatto, rispettivamente Presidente de</w:t>
      </w:r>
      <w:r w:rsidR="003A58B5">
        <w:rPr>
          <w:rFonts w:ascii="Century Gothic" w:hAnsi="Century Gothic"/>
        </w:rPr>
        <w:t>l</w:t>
      </w:r>
      <w:r>
        <w:rPr>
          <w:rFonts w:ascii="Century Gothic" w:hAnsi="Century Gothic"/>
        </w:rPr>
        <w:t xml:space="preserve"> Tribunale di Pavia</w:t>
      </w:r>
      <w:r w:rsidR="001335F0">
        <w:rPr>
          <w:rFonts w:ascii="Century Gothic" w:hAnsi="Century Gothic"/>
        </w:rPr>
        <w:t xml:space="preserve"> e Presi</w:t>
      </w:r>
      <w:r w:rsidR="00333E28">
        <w:rPr>
          <w:rFonts w:ascii="Century Gothic" w:hAnsi="Century Gothic"/>
        </w:rPr>
        <w:t>d</w:t>
      </w:r>
      <w:r w:rsidR="001335F0">
        <w:rPr>
          <w:rFonts w:ascii="Century Gothic" w:hAnsi="Century Gothic"/>
        </w:rPr>
        <w:t>e</w:t>
      </w:r>
      <w:r w:rsidR="00333E28">
        <w:rPr>
          <w:rFonts w:ascii="Century Gothic" w:hAnsi="Century Gothic"/>
        </w:rPr>
        <w:t>n</w:t>
      </w:r>
      <w:r w:rsidR="001335F0">
        <w:rPr>
          <w:rFonts w:ascii="Century Gothic" w:hAnsi="Century Gothic"/>
        </w:rPr>
        <w:t xml:space="preserve">te del Tribunale dei </w:t>
      </w:r>
      <w:r w:rsidR="00333E28">
        <w:rPr>
          <w:rFonts w:ascii="Century Gothic" w:hAnsi="Century Gothic"/>
        </w:rPr>
        <w:t>M</w:t>
      </w:r>
      <w:r w:rsidR="001335F0">
        <w:rPr>
          <w:rFonts w:ascii="Century Gothic" w:hAnsi="Century Gothic"/>
        </w:rPr>
        <w:t>i</w:t>
      </w:r>
      <w:r w:rsidR="00333E28">
        <w:rPr>
          <w:rFonts w:ascii="Century Gothic" w:hAnsi="Century Gothic"/>
        </w:rPr>
        <w:t>n</w:t>
      </w:r>
      <w:r w:rsidR="001335F0">
        <w:rPr>
          <w:rFonts w:ascii="Century Gothic" w:hAnsi="Century Gothic"/>
        </w:rPr>
        <w:t>ori di Milano.</w:t>
      </w:r>
    </w:p>
    <w:p w:rsidR="001335F0" w:rsidRDefault="001335F0" w:rsidP="00E80E3B">
      <w:pPr>
        <w:pStyle w:val="Paragrafoelenco"/>
        <w:spacing w:after="0" w:line="240" w:lineRule="auto"/>
        <w:ind w:left="0"/>
        <w:jc w:val="both"/>
        <w:rPr>
          <w:rFonts w:ascii="Century Gothic" w:hAnsi="Century Gothic"/>
        </w:rPr>
      </w:pPr>
    </w:p>
    <w:p w:rsidR="001335F0" w:rsidRDefault="001335F0" w:rsidP="00E80E3B">
      <w:pPr>
        <w:pStyle w:val="Paragrafoelenco"/>
        <w:spacing w:after="0" w:line="240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Vale la pena ricordare che al San </w:t>
      </w:r>
      <w:r w:rsidR="00333E28">
        <w:rPr>
          <w:rFonts w:ascii="Century Gothic" w:hAnsi="Century Gothic"/>
        </w:rPr>
        <w:t>M</w:t>
      </w:r>
      <w:r>
        <w:rPr>
          <w:rFonts w:ascii="Century Gothic" w:hAnsi="Century Gothic"/>
        </w:rPr>
        <w:t>atteo, in Clinica Ped</w:t>
      </w:r>
      <w:r w:rsidR="00333E28">
        <w:rPr>
          <w:rFonts w:ascii="Century Gothic" w:hAnsi="Century Gothic"/>
        </w:rPr>
        <w:t xml:space="preserve">iatrica, </w:t>
      </w:r>
      <w:r>
        <w:rPr>
          <w:rFonts w:ascii="Century Gothic" w:hAnsi="Century Gothic"/>
        </w:rPr>
        <w:t>è attivo, tra i pochi in Italia, l’A</w:t>
      </w:r>
      <w:r w:rsidR="00333E28">
        <w:rPr>
          <w:rFonts w:ascii="Century Gothic" w:hAnsi="Century Gothic"/>
        </w:rPr>
        <w:t>m</w:t>
      </w:r>
      <w:r>
        <w:rPr>
          <w:rFonts w:ascii="Century Gothic" w:hAnsi="Century Gothic"/>
        </w:rPr>
        <w:t xml:space="preserve">bulatorio di </w:t>
      </w:r>
      <w:r w:rsidR="00333E28">
        <w:rPr>
          <w:rFonts w:ascii="Century Gothic" w:hAnsi="Century Gothic"/>
        </w:rPr>
        <w:t>Gin</w:t>
      </w:r>
      <w:r>
        <w:rPr>
          <w:rFonts w:ascii="Century Gothic" w:hAnsi="Century Gothic"/>
        </w:rPr>
        <w:t>ecologia Ped</w:t>
      </w:r>
      <w:r w:rsidR="00333E28">
        <w:rPr>
          <w:rFonts w:ascii="Century Gothic" w:hAnsi="Century Gothic"/>
        </w:rPr>
        <w:t>ia</w:t>
      </w:r>
      <w:r>
        <w:rPr>
          <w:rFonts w:ascii="Century Gothic" w:hAnsi="Century Gothic"/>
        </w:rPr>
        <w:t>trica, dell</w:t>
      </w:r>
      <w:r w:rsidR="00333E28">
        <w:rPr>
          <w:rFonts w:ascii="Century Gothic" w:hAnsi="Century Gothic"/>
        </w:rPr>
        <w:t>’I</w:t>
      </w:r>
      <w:r>
        <w:rPr>
          <w:rFonts w:ascii="Century Gothic" w:hAnsi="Century Gothic"/>
        </w:rPr>
        <w:t>nfanzia e dell’Ad</w:t>
      </w:r>
      <w:r w:rsidR="00333E28">
        <w:rPr>
          <w:rFonts w:ascii="Century Gothic" w:hAnsi="Century Gothic"/>
        </w:rPr>
        <w:t>o</w:t>
      </w:r>
      <w:r>
        <w:rPr>
          <w:rFonts w:ascii="Century Gothic" w:hAnsi="Century Gothic"/>
        </w:rPr>
        <w:t>lesce</w:t>
      </w:r>
      <w:r w:rsidR="00333E28">
        <w:rPr>
          <w:rFonts w:ascii="Century Gothic" w:hAnsi="Century Gothic"/>
        </w:rPr>
        <w:t>n</w:t>
      </w:r>
      <w:r>
        <w:rPr>
          <w:rFonts w:ascii="Century Gothic" w:hAnsi="Century Gothic"/>
        </w:rPr>
        <w:t>za, che re</w:t>
      </w:r>
      <w:r w:rsidR="00333E28">
        <w:rPr>
          <w:rFonts w:ascii="Century Gothic" w:hAnsi="Century Gothic"/>
        </w:rPr>
        <w:t>gistra</w:t>
      </w:r>
      <w:r>
        <w:rPr>
          <w:rFonts w:ascii="Century Gothic" w:hAnsi="Century Gothic"/>
        </w:rPr>
        <w:t xml:space="preserve"> </w:t>
      </w:r>
      <w:r w:rsidR="00333E28">
        <w:rPr>
          <w:rFonts w:ascii="Century Gothic" w:hAnsi="Century Gothic"/>
        </w:rPr>
        <w:t>o</w:t>
      </w:r>
      <w:r>
        <w:rPr>
          <w:rFonts w:ascii="Century Gothic" w:hAnsi="Century Gothic"/>
        </w:rPr>
        <w:t>gni settimana una ventina di accessi. L’ambulatorio</w:t>
      </w:r>
      <w:r w:rsidR="00333E28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di </w:t>
      </w:r>
      <w:r w:rsidR="00333E28">
        <w:rPr>
          <w:rFonts w:ascii="Century Gothic" w:hAnsi="Century Gothic"/>
        </w:rPr>
        <w:t>c</w:t>
      </w:r>
      <w:r>
        <w:rPr>
          <w:rFonts w:ascii="Century Gothic" w:hAnsi="Century Gothic"/>
        </w:rPr>
        <w:t>ui è responsabile Ilaria Brambilla, si oc</w:t>
      </w:r>
      <w:r w:rsidR="00333E28">
        <w:rPr>
          <w:rFonts w:ascii="Century Gothic" w:hAnsi="Century Gothic"/>
        </w:rPr>
        <w:t>c</w:t>
      </w:r>
      <w:r>
        <w:rPr>
          <w:rFonts w:ascii="Century Gothic" w:hAnsi="Century Gothic"/>
        </w:rPr>
        <w:t>up</w:t>
      </w:r>
      <w:r w:rsidR="00333E28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clinicamente anche di abusi. Le linee guida seguite sono chiarite da un PDTA, percorso dia</w:t>
      </w:r>
      <w:r w:rsidR="00333E28">
        <w:rPr>
          <w:rFonts w:ascii="Century Gothic" w:hAnsi="Century Gothic"/>
        </w:rPr>
        <w:t>gn</w:t>
      </w:r>
      <w:r>
        <w:rPr>
          <w:rFonts w:ascii="Century Gothic" w:hAnsi="Century Gothic"/>
        </w:rPr>
        <w:t>ost</w:t>
      </w:r>
      <w:r w:rsidR="00333E28">
        <w:rPr>
          <w:rFonts w:ascii="Century Gothic" w:hAnsi="Century Gothic"/>
        </w:rPr>
        <w:t>i</w:t>
      </w:r>
      <w:r>
        <w:rPr>
          <w:rFonts w:ascii="Century Gothic" w:hAnsi="Century Gothic"/>
        </w:rPr>
        <w:t>co terapeut</w:t>
      </w:r>
      <w:r w:rsidR="00333E28">
        <w:rPr>
          <w:rFonts w:ascii="Century Gothic" w:hAnsi="Century Gothic"/>
        </w:rPr>
        <w:t>i</w:t>
      </w:r>
      <w:r>
        <w:rPr>
          <w:rFonts w:ascii="Century Gothic" w:hAnsi="Century Gothic"/>
        </w:rPr>
        <w:t>c</w:t>
      </w:r>
      <w:r w:rsidR="00333E28">
        <w:rPr>
          <w:rFonts w:ascii="Century Gothic" w:hAnsi="Century Gothic"/>
        </w:rPr>
        <w:t>o</w:t>
      </w:r>
      <w:r>
        <w:rPr>
          <w:rFonts w:ascii="Century Gothic" w:hAnsi="Century Gothic"/>
        </w:rPr>
        <w:t xml:space="preserve"> assistenzial</w:t>
      </w:r>
      <w:r w:rsidR="00333E28">
        <w:rPr>
          <w:rFonts w:ascii="Century Gothic" w:hAnsi="Century Gothic"/>
        </w:rPr>
        <w:t xml:space="preserve">e </w:t>
      </w:r>
      <w:r>
        <w:rPr>
          <w:rFonts w:ascii="Century Gothic" w:hAnsi="Century Gothic"/>
        </w:rPr>
        <w:t xml:space="preserve">per </w:t>
      </w:r>
      <w:r w:rsidR="00333E28">
        <w:rPr>
          <w:rFonts w:ascii="Century Gothic" w:hAnsi="Century Gothic"/>
        </w:rPr>
        <w:t>l</w:t>
      </w:r>
      <w:r>
        <w:rPr>
          <w:rFonts w:ascii="Century Gothic" w:hAnsi="Century Gothic"/>
        </w:rPr>
        <w:t xml:space="preserve">a </w:t>
      </w:r>
      <w:r w:rsidR="00333E28">
        <w:rPr>
          <w:rFonts w:ascii="Century Gothic" w:hAnsi="Century Gothic"/>
        </w:rPr>
        <w:t>ge</w:t>
      </w:r>
      <w:r>
        <w:rPr>
          <w:rFonts w:ascii="Century Gothic" w:hAnsi="Century Gothic"/>
        </w:rPr>
        <w:t xml:space="preserve">stione degli accessi in </w:t>
      </w:r>
      <w:r w:rsidR="00333E28">
        <w:rPr>
          <w:rFonts w:ascii="Century Gothic" w:hAnsi="Century Gothic"/>
        </w:rPr>
        <w:t>o</w:t>
      </w:r>
      <w:r>
        <w:rPr>
          <w:rFonts w:ascii="Century Gothic" w:hAnsi="Century Gothic"/>
        </w:rPr>
        <w:t>spedale per violenza di genere e abusi sui min</w:t>
      </w:r>
      <w:r w:rsidR="00333E28">
        <w:rPr>
          <w:rFonts w:ascii="Century Gothic" w:hAnsi="Century Gothic"/>
        </w:rPr>
        <w:t>ori</w:t>
      </w:r>
      <w:r>
        <w:rPr>
          <w:rFonts w:ascii="Century Gothic" w:hAnsi="Century Gothic"/>
        </w:rPr>
        <w:t>, la cui stesura, al San Matteo, ha coinvolto fi</w:t>
      </w:r>
      <w:r w:rsidR="00333E28">
        <w:rPr>
          <w:rFonts w:ascii="Century Gothic" w:hAnsi="Century Gothic"/>
        </w:rPr>
        <w:t>g</w:t>
      </w:r>
      <w:r>
        <w:rPr>
          <w:rFonts w:ascii="Century Gothic" w:hAnsi="Century Gothic"/>
        </w:rPr>
        <w:t>ure medi</w:t>
      </w:r>
      <w:r w:rsidR="00333E28">
        <w:rPr>
          <w:rFonts w:ascii="Century Gothic" w:hAnsi="Century Gothic"/>
        </w:rPr>
        <w:t>che</w:t>
      </w:r>
      <w:r>
        <w:rPr>
          <w:rFonts w:ascii="Century Gothic" w:hAnsi="Century Gothic"/>
        </w:rPr>
        <w:t xml:space="preserve"> diverse e la Polizia di </w:t>
      </w:r>
      <w:r w:rsidR="00333E28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tato. </w:t>
      </w:r>
    </w:p>
    <w:p w:rsidR="001335F0" w:rsidRDefault="001335F0" w:rsidP="00E80E3B">
      <w:pPr>
        <w:pStyle w:val="Paragrafoelenco"/>
        <w:spacing w:after="0" w:line="240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Presso la struttura specialistica diretta da Ilaria Bra</w:t>
      </w:r>
      <w:r w:rsidR="00333E28">
        <w:rPr>
          <w:rFonts w:ascii="Century Gothic" w:hAnsi="Century Gothic"/>
        </w:rPr>
        <w:t>m</w:t>
      </w:r>
      <w:r>
        <w:rPr>
          <w:rFonts w:ascii="Century Gothic" w:hAnsi="Century Gothic"/>
        </w:rPr>
        <w:t xml:space="preserve">billa sono 3/4 </w:t>
      </w:r>
      <w:r w:rsidR="00333E28">
        <w:rPr>
          <w:rFonts w:ascii="Century Gothic" w:hAnsi="Century Gothic"/>
        </w:rPr>
        <w:t xml:space="preserve">all’anno </w:t>
      </w:r>
      <w:r>
        <w:rPr>
          <w:rFonts w:ascii="Century Gothic" w:hAnsi="Century Gothic"/>
        </w:rPr>
        <w:t>gli epi</w:t>
      </w:r>
      <w:r w:rsidR="00333E28">
        <w:rPr>
          <w:rFonts w:ascii="Century Gothic" w:hAnsi="Century Gothic"/>
        </w:rPr>
        <w:t>s</w:t>
      </w:r>
      <w:r>
        <w:rPr>
          <w:rFonts w:ascii="Century Gothic" w:hAnsi="Century Gothic"/>
        </w:rPr>
        <w:t>odi di abuso accertati</w:t>
      </w:r>
      <w:r w:rsidR="00333E28">
        <w:rPr>
          <w:rFonts w:ascii="Century Gothic" w:hAnsi="Century Gothic"/>
        </w:rPr>
        <w:t>.</w:t>
      </w:r>
    </w:p>
    <w:p w:rsidR="001335F0" w:rsidRDefault="001335F0" w:rsidP="00E80E3B">
      <w:pPr>
        <w:pStyle w:val="Paragrafoelenco"/>
        <w:spacing w:after="0" w:line="240" w:lineRule="auto"/>
        <w:ind w:left="0"/>
        <w:jc w:val="both"/>
        <w:rPr>
          <w:rFonts w:ascii="Century Gothic" w:hAnsi="Century Gothic"/>
        </w:rPr>
      </w:pPr>
    </w:p>
    <w:p w:rsidR="001335F0" w:rsidRDefault="001335F0" w:rsidP="00E80E3B">
      <w:pPr>
        <w:pStyle w:val="Paragrafoelenco"/>
        <w:spacing w:after="0" w:line="240" w:lineRule="auto"/>
        <w:ind w:left="0"/>
        <w:jc w:val="both"/>
        <w:rPr>
          <w:rFonts w:ascii="Century Gothic" w:hAnsi="Century Gothic"/>
        </w:rPr>
      </w:pPr>
    </w:p>
    <w:p w:rsidR="001335F0" w:rsidRPr="00E80E3B" w:rsidRDefault="001335F0" w:rsidP="00E80E3B">
      <w:pPr>
        <w:pStyle w:val="Paragrafoelenco"/>
        <w:spacing w:after="0" w:line="240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sectPr w:rsidR="001335F0" w:rsidRPr="00E80E3B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D9" w:rsidRDefault="00AF35D9" w:rsidP="00C44E58">
      <w:pPr>
        <w:spacing w:after="0" w:line="240" w:lineRule="auto"/>
      </w:pPr>
      <w:r>
        <w:separator/>
      </w:r>
    </w:p>
  </w:endnote>
  <w:endnote w:type="continuationSeparator" w:id="0">
    <w:p w:rsidR="00AF35D9" w:rsidRDefault="00AF35D9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AF35D9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D9" w:rsidRDefault="00AF35D9" w:rsidP="00C44E58">
      <w:pPr>
        <w:spacing w:after="0" w:line="240" w:lineRule="auto"/>
      </w:pPr>
      <w:r>
        <w:separator/>
      </w:r>
    </w:p>
  </w:footnote>
  <w:footnote w:type="continuationSeparator" w:id="0">
    <w:p w:rsidR="00AF35D9" w:rsidRDefault="00AF35D9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1929475 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>Fax  0382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E0230"/>
    <w:multiLevelType w:val="hybridMultilevel"/>
    <w:tmpl w:val="90940772"/>
    <w:lvl w:ilvl="0" w:tplc="5E5C45FE">
      <w:numFmt w:val="decimalZero"/>
      <w:lvlText w:val="%1"/>
      <w:lvlJc w:val="left"/>
      <w:pPr>
        <w:ind w:left="177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706D4"/>
    <w:multiLevelType w:val="hybridMultilevel"/>
    <w:tmpl w:val="C0FAE630"/>
    <w:lvl w:ilvl="0" w:tplc="ACBE95A0"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84ADB"/>
    <w:multiLevelType w:val="hybridMultilevel"/>
    <w:tmpl w:val="349A63E0"/>
    <w:lvl w:ilvl="0" w:tplc="7A0A429E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97D"/>
    <w:multiLevelType w:val="hybridMultilevel"/>
    <w:tmpl w:val="30661442"/>
    <w:lvl w:ilvl="0" w:tplc="DEB2F484"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BB4E80"/>
    <w:multiLevelType w:val="hybridMultilevel"/>
    <w:tmpl w:val="891684C2"/>
    <w:lvl w:ilvl="0" w:tplc="D65C2584"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F2748"/>
    <w:multiLevelType w:val="hybridMultilevel"/>
    <w:tmpl w:val="1A3E0020"/>
    <w:lvl w:ilvl="0" w:tplc="7AF4752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3303D"/>
    <w:multiLevelType w:val="hybridMultilevel"/>
    <w:tmpl w:val="6554E506"/>
    <w:lvl w:ilvl="0" w:tplc="60D66894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1026AC"/>
    <w:rsid w:val="001335F0"/>
    <w:rsid w:val="00134C84"/>
    <w:rsid w:val="001609C7"/>
    <w:rsid w:val="001802F3"/>
    <w:rsid w:val="00206D6C"/>
    <w:rsid w:val="00206FF7"/>
    <w:rsid w:val="00217DCF"/>
    <w:rsid w:val="00264704"/>
    <w:rsid w:val="0030004A"/>
    <w:rsid w:val="003025EB"/>
    <w:rsid w:val="00313C95"/>
    <w:rsid w:val="00333E28"/>
    <w:rsid w:val="003366AC"/>
    <w:rsid w:val="003378E7"/>
    <w:rsid w:val="00353BAF"/>
    <w:rsid w:val="00357FA7"/>
    <w:rsid w:val="003A58B5"/>
    <w:rsid w:val="003B2C6F"/>
    <w:rsid w:val="003D7EC1"/>
    <w:rsid w:val="003F43D3"/>
    <w:rsid w:val="00400045"/>
    <w:rsid w:val="004137FF"/>
    <w:rsid w:val="00440AA7"/>
    <w:rsid w:val="00470CDF"/>
    <w:rsid w:val="00484BA8"/>
    <w:rsid w:val="004B0FFB"/>
    <w:rsid w:val="004B1CAA"/>
    <w:rsid w:val="004E3861"/>
    <w:rsid w:val="005867B6"/>
    <w:rsid w:val="005B4A03"/>
    <w:rsid w:val="005D0F10"/>
    <w:rsid w:val="005D28FA"/>
    <w:rsid w:val="00624893"/>
    <w:rsid w:val="00631720"/>
    <w:rsid w:val="00654591"/>
    <w:rsid w:val="006D0F36"/>
    <w:rsid w:val="006E466B"/>
    <w:rsid w:val="006F10A5"/>
    <w:rsid w:val="007175F3"/>
    <w:rsid w:val="00717FE6"/>
    <w:rsid w:val="00761419"/>
    <w:rsid w:val="00763239"/>
    <w:rsid w:val="00775648"/>
    <w:rsid w:val="007A42C2"/>
    <w:rsid w:val="007F249F"/>
    <w:rsid w:val="00883241"/>
    <w:rsid w:val="008975F1"/>
    <w:rsid w:val="008F381A"/>
    <w:rsid w:val="00954551"/>
    <w:rsid w:val="009A40F5"/>
    <w:rsid w:val="009B2FD2"/>
    <w:rsid w:val="009D18B9"/>
    <w:rsid w:val="009D6016"/>
    <w:rsid w:val="00A02763"/>
    <w:rsid w:val="00A17354"/>
    <w:rsid w:val="00A31B5D"/>
    <w:rsid w:val="00A33025"/>
    <w:rsid w:val="00AC0A84"/>
    <w:rsid w:val="00AC7389"/>
    <w:rsid w:val="00AD2622"/>
    <w:rsid w:val="00AF35D9"/>
    <w:rsid w:val="00B119F3"/>
    <w:rsid w:val="00B905A4"/>
    <w:rsid w:val="00BA4243"/>
    <w:rsid w:val="00BB0BE2"/>
    <w:rsid w:val="00BB6582"/>
    <w:rsid w:val="00BC6962"/>
    <w:rsid w:val="00BF4A6D"/>
    <w:rsid w:val="00C3484F"/>
    <w:rsid w:val="00C44E58"/>
    <w:rsid w:val="00C80E0B"/>
    <w:rsid w:val="00C85BF1"/>
    <w:rsid w:val="00D12141"/>
    <w:rsid w:val="00D137AE"/>
    <w:rsid w:val="00DA1249"/>
    <w:rsid w:val="00DA2F76"/>
    <w:rsid w:val="00DB24D8"/>
    <w:rsid w:val="00DC1227"/>
    <w:rsid w:val="00DC49B7"/>
    <w:rsid w:val="00DD6B6A"/>
    <w:rsid w:val="00DF28AE"/>
    <w:rsid w:val="00DF4284"/>
    <w:rsid w:val="00E15DBC"/>
    <w:rsid w:val="00E23D6B"/>
    <w:rsid w:val="00E73147"/>
    <w:rsid w:val="00E80E3B"/>
    <w:rsid w:val="00EC5003"/>
    <w:rsid w:val="00F05526"/>
    <w:rsid w:val="00F068D5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2017-12-20T14:43:00Z</cp:lastPrinted>
  <dcterms:created xsi:type="dcterms:W3CDTF">2018-05-08T10:38:00Z</dcterms:created>
  <dcterms:modified xsi:type="dcterms:W3CDTF">2018-05-09T08:27:00Z</dcterms:modified>
</cp:coreProperties>
</file>