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E04DB4" w:rsidRPr="00E04DB4" w:rsidRDefault="00E04DB4" w:rsidP="00ED2F26">
      <w:pPr>
        <w:jc w:val="both"/>
        <w:rPr>
          <w:rFonts w:ascii="Century Gothic" w:hAnsi="Century Gothic"/>
        </w:rPr>
      </w:pPr>
      <w:r w:rsidRPr="00E04DB4">
        <w:rPr>
          <w:rFonts w:ascii="Century Gothic" w:hAnsi="Century Gothic"/>
        </w:rPr>
        <w:t>Pavia, 31 luglio 2018</w:t>
      </w:r>
    </w:p>
    <w:p w:rsidR="006871DB" w:rsidRDefault="006871DB" w:rsidP="007C5DF5">
      <w:pPr>
        <w:rPr>
          <w:rFonts w:ascii="Century Gothic" w:hAnsi="Century Gothic"/>
        </w:rPr>
      </w:pPr>
    </w:p>
    <w:p w:rsidR="00E04DB4" w:rsidRDefault="00E04DB4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E83DC0" w:rsidRDefault="00E83DC0" w:rsidP="007C5DF5">
      <w:pPr>
        <w:rPr>
          <w:rFonts w:ascii="Century Gothic" w:hAnsi="Century Gothic"/>
        </w:rPr>
      </w:pPr>
    </w:p>
    <w:p w:rsidR="00E83DC0" w:rsidRDefault="00E83DC0" w:rsidP="00E83DC0">
      <w:pPr>
        <w:jc w:val="center"/>
        <w:rPr>
          <w:rFonts w:ascii="Century Gothic" w:hAnsi="Century Gothic"/>
          <w:b/>
          <w:sz w:val="24"/>
          <w:szCs w:val="24"/>
        </w:rPr>
      </w:pPr>
      <w:r w:rsidRPr="00E83DC0">
        <w:rPr>
          <w:rFonts w:ascii="Century Gothic" w:hAnsi="Century Gothic"/>
          <w:b/>
          <w:sz w:val="24"/>
          <w:szCs w:val="24"/>
        </w:rPr>
        <w:t xml:space="preserve">Un nuovissimo microscopio operatorio </w:t>
      </w:r>
      <w:r w:rsidR="00666A6E" w:rsidRPr="00E85C32">
        <w:rPr>
          <w:rFonts w:ascii="Century Gothic" w:hAnsi="Century Gothic"/>
          <w:b/>
          <w:sz w:val="24"/>
          <w:szCs w:val="24"/>
        </w:rPr>
        <w:t>robotizzato</w:t>
      </w:r>
      <w:r w:rsidR="00666A6E">
        <w:rPr>
          <w:rFonts w:ascii="Century Gothic" w:hAnsi="Century Gothic"/>
          <w:b/>
          <w:sz w:val="24"/>
          <w:szCs w:val="24"/>
        </w:rPr>
        <w:t xml:space="preserve"> </w:t>
      </w:r>
      <w:r w:rsidRPr="00E83DC0">
        <w:rPr>
          <w:rFonts w:ascii="Century Gothic" w:hAnsi="Century Gothic"/>
          <w:b/>
          <w:sz w:val="24"/>
          <w:szCs w:val="24"/>
        </w:rPr>
        <w:t>per la Neurochirurgia:</w:t>
      </w:r>
    </w:p>
    <w:p w:rsidR="00892B1B" w:rsidRPr="00E85C32" w:rsidRDefault="00666A6E" w:rsidP="00E83DC0">
      <w:pPr>
        <w:jc w:val="center"/>
        <w:rPr>
          <w:rFonts w:ascii="Century Gothic" w:hAnsi="Century Gothic"/>
          <w:b/>
          <w:sz w:val="24"/>
          <w:szCs w:val="24"/>
        </w:rPr>
      </w:pPr>
      <w:proofErr w:type="gramStart"/>
      <w:r w:rsidRPr="00E85C32">
        <w:rPr>
          <w:rFonts w:ascii="Century Gothic" w:hAnsi="Century Gothic"/>
          <w:b/>
          <w:sz w:val="24"/>
          <w:szCs w:val="24"/>
        </w:rPr>
        <w:t>il</w:t>
      </w:r>
      <w:proofErr w:type="gramEnd"/>
      <w:r w:rsidRPr="00E85C32">
        <w:rPr>
          <w:rFonts w:ascii="Century Gothic" w:hAnsi="Century Gothic"/>
          <w:b/>
          <w:sz w:val="24"/>
          <w:szCs w:val="24"/>
        </w:rPr>
        <w:t xml:space="preserve"> più evoluto strumento nel campo della microchirurgia</w:t>
      </w:r>
    </w:p>
    <w:p w:rsidR="00E04DB4" w:rsidRPr="00E83DC0" w:rsidRDefault="00E04DB4" w:rsidP="00FE7A7E">
      <w:pPr>
        <w:jc w:val="both"/>
        <w:rPr>
          <w:rFonts w:ascii="Century Gothic" w:hAnsi="Century Gothic"/>
        </w:rPr>
      </w:pPr>
      <w:r w:rsidRPr="00E83DC0">
        <w:rPr>
          <w:rFonts w:ascii="Century Gothic" w:hAnsi="Century Gothic"/>
        </w:rPr>
        <w:t xml:space="preserve">Installato </w:t>
      </w:r>
      <w:r w:rsidR="00E83DC0" w:rsidRPr="00E83DC0">
        <w:rPr>
          <w:rFonts w:ascii="Century Gothic" w:hAnsi="Century Gothic"/>
        </w:rPr>
        <w:t>presso il blocco operat</w:t>
      </w:r>
      <w:r w:rsidRPr="00E83DC0">
        <w:rPr>
          <w:rFonts w:ascii="Century Gothic" w:hAnsi="Century Gothic"/>
        </w:rPr>
        <w:t>orio del DEA, da i</w:t>
      </w:r>
      <w:r w:rsidR="00E83DC0" w:rsidRPr="00E83DC0">
        <w:rPr>
          <w:rFonts w:ascii="Century Gothic" w:hAnsi="Century Gothic"/>
        </w:rPr>
        <w:t xml:space="preserve">eri è in </w:t>
      </w:r>
      <w:r w:rsidR="00666A6E">
        <w:rPr>
          <w:rFonts w:ascii="Century Gothic" w:hAnsi="Century Gothic"/>
        </w:rPr>
        <w:t xml:space="preserve">attività, </w:t>
      </w:r>
      <w:r w:rsidR="00E83DC0" w:rsidRPr="00E83DC0">
        <w:rPr>
          <w:rFonts w:ascii="Century Gothic" w:hAnsi="Century Gothic"/>
        </w:rPr>
        <w:t>a dis</w:t>
      </w:r>
      <w:r w:rsidRPr="00E83DC0">
        <w:rPr>
          <w:rFonts w:ascii="Century Gothic" w:hAnsi="Century Gothic"/>
        </w:rPr>
        <w:t>posi</w:t>
      </w:r>
      <w:r w:rsidR="00E83DC0" w:rsidRPr="00E83DC0">
        <w:rPr>
          <w:rFonts w:ascii="Century Gothic" w:hAnsi="Century Gothic"/>
        </w:rPr>
        <w:t>zione dei neurochirurghi del San Matteo: è il nuovissimo microscopio chirur</w:t>
      </w:r>
      <w:r w:rsidRPr="00E83DC0">
        <w:rPr>
          <w:rFonts w:ascii="Century Gothic" w:hAnsi="Century Gothic"/>
        </w:rPr>
        <w:t>gico</w:t>
      </w:r>
      <w:r w:rsidR="00E83DC0" w:rsidRPr="00E83DC0">
        <w:rPr>
          <w:rFonts w:ascii="Century Gothic" w:hAnsi="Century Gothic"/>
        </w:rPr>
        <w:t xml:space="preserve"> (nome di battesimo </w:t>
      </w:r>
      <w:proofErr w:type="spellStart"/>
      <w:r w:rsidR="00E83DC0" w:rsidRPr="00E83DC0">
        <w:rPr>
          <w:rFonts w:ascii="Century Gothic" w:hAnsi="Century Gothic"/>
        </w:rPr>
        <w:t>Kinevo</w:t>
      </w:r>
      <w:proofErr w:type="spellEnd"/>
      <w:r w:rsidR="00E83DC0" w:rsidRPr="00E83DC0">
        <w:rPr>
          <w:rFonts w:ascii="Century Gothic" w:hAnsi="Century Gothic"/>
        </w:rPr>
        <w:t xml:space="preserve"> 900)</w:t>
      </w:r>
      <w:r w:rsidRPr="00E83DC0">
        <w:rPr>
          <w:rFonts w:ascii="Century Gothic" w:hAnsi="Century Gothic"/>
        </w:rPr>
        <w:t xml:space="preserve"> che consentirà loro di realizzare intervent</w:t>
      </w:r>
      <w:r w:rsidR="00E83DC0" w:rsidRPr="00E83DC0">
        <w:rPr>
          <w:rFonts w:ascii="Century Gothic" w:hAnsi="Century Gothic"/>
        </w:rPr>
        <w:t>i neurochirurgici a trecentosessanta gradi</w:t>
      </w:r>
      <w:r w:rsidR="000C5709">
        <w:rPr>
          <w:rFonts w:ascii="Century Gothic" w:hAnsi="Century Gothic"/>
        </w:rPr>
        <w:t>,</w:t>
      </w:r>
      <w:r w:rsidR="00E83DC0" w:rsidRPr="00E83DC0">
        <w:rPr>
          <w:rFonts w:ascii="Century Gothic" w:hAnsi="Century Gothic"/>
        </w:rPr>
        <w:t xml:space="preserve"> </w:t>
      </w:r>
      <w:r w:rsidR="00666A6E" w:rsidRPr="00E85C32">
        <w:rPr>
          <w:rFonts w:ascii="Century Gothic" w:hAnsi="Century Gothic"/>
        </w:rPr>
        <w:t xml:space="preserve">con minore invasività e migliori risultati nel trattamento di tutte le patologie attinenti </w:t>
      </w:r>
      <w:proofErr w:type="gramStart"/>
      <w:r w:rsidR="00666A6E" w:rsidRPr="00E85C32">
        <w:rPr>
          <w:rFonts w:ascii="Century Gothic" w:hAnsi="Century Gothic"/>
        </w:rPr>
        <w:t>a</w:t>
      </w:r>
      <w:proofErr w:type="gramEnd"/>
      <w:r w:rsidR="00666A6E" w:rsidRPr="00E85C32">
        <w:rPr>
          <w:rFonts w:ascii="Century Gothic" w:hAnsi="Century Gothic"/>
        </w:rPr>
        <w:t xml:space="preserve"> questo specifico settore della chirurgia</w:t>
      </w:r>
      <w:r w:rsidRPr="00E85C32">
        <w:rPr>
          <w:rFonts w:ascii="Century Gothic" w:hAnsi="Century Gothic"/>
        </w:rPr>
        <w:t>.</w:t>
      </w:r>
    </w:p>
    <w:p w:rsidR="00E04DB4" w:rsidRPr="00C4311E" w:rsidRDefault="00E85C32" w:rsidP="00FE7A7E">
      <w:pPr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Si tratta </w:t>
      </w:r>
      <w:r w:rsidR="00666A6E">
        <w:rPr>
          <w:rFonts w:ascii="Century Gothic" w:hAnsi="Century Gothic"/>
        </w:rPr>
        <w:t>del</w:t>
      </w:r>
      <w:r w:rsidR="00E83DC0" w:rsidRPr="00E83DC0">
        <w:rPr>
          <w:rFonts w:ascii="Century Gothic" w:hAnsi="Century Gothic"/>
        </w:rPr>
        <w:t>la più moderna e innova</w:t>
      </w:r>
      <w:r w:rsidR="00E04DB4" w:rsidRPr="00E83DC0">
        <w:rPr>
          <w:rFonts w:ascii="Century Gothic" w:hAnsi="Century Gothic"/>
        </w:rPr>
        <w:t xml:space="preserve">tiva strumentazione di questo </w:t>
      </w:r>
      <w:r w:rsidR="00E83DC0" w:rsidRPr="00E83DC0">
        <w:rPr>
          <w:rFonts w:ascii="Century Gothic" w:hAnsi="Century Gothic"/>
        </w:rPr>
        <w:t>genere esistente, oggi, sul mer</w:t>
      </w:r>
      <w:r w:rsidR="00E04DB4" w:rsidRPr="00E83DC0">
        <w:rPr>
          <w:rFonts w:ascii="Century Gothic" w:hAnsi="Century Gothic"/>
        </w:rPr>
        <w:t>cato delle nuove tecnologie</w:t>
      </w:r>
      <w:r w:rsidR="00E83DC0" w:rsidRPr="00E83DC0">
        <w:rPr>
          <w:rFonts w:ascii="Century Gothic" w:hAnsi="Century Gothic"/>
        </w:rPr>
        <w:t xml:space="preserve">: </w:t>
      </w:r>
      <w:r w:rsidR="00666A6E" w:rsidRPr="00E85C32">
        <w:rPr>
          <w:rFonts w:ascii="Century Gothic" w:hAnsi="Century Gothic"/>
        </w:rPr>
        <w:t>è il primo microscopio del genere acquisito in via definitiva in un ospedale della regione Lombardia</w:t>
      </w:r>
      <w:r w:rsidR="00C4311E" w:rsidRPr="00E85C32">
        <w:rPr>
          <w:rFonts w:ascii="Century Gothic" w:hAnsi="Century Gothic"/>
        </w:rPr>
        <w:t xml:space="preserve"> </w:t>
      </w:r>
      <w:r w:rsidR="00E04DB4" w:rsidRPr="00E83DC0">
        <w:rPr>
          <w:rFonts w:ascii="Century Gothic" w:hAnsi="Century Gothic"/>
        </w:rPr>
        <w:t xml:space="preserve">(in Italia è una dotazione </w:t>
      </w:r>
      <w:r w:rsidR="00C4311E" w:rsidRPr="00E85C32">
        <w:rPr>
          <w:rFonts w:ascii="Century Gothic" w:hAnsi="Century Gothic"/>
        </w:rPr>
        <w:t>acquisita</w:t>
      </w:r>
      <w:r>
        <w:rPr>
          <w:rFonts w:ascii="Century Gothic" w:hAnsi="Century Gothic"/>
        </w:rPr>
        <w:t>,</w:t>
      </w:r>
      <w:r w:rsidR="00C4311E" w:rsidRPr="00C4311E">
        <w:rPr>
          <w:rFonts w:ascii="Century Gothic" w:hAnsi="Century Gothic"/>
          <w:color w:val="FF0000"/>
        </w:rPr>
        <w:t xml:space="preserve"> </w:t>
      </w:r>
      <w:r w:rsidR="00C4311E" w:rsidRPr="00E85C32">
        <w:rPr>
          <w:rFonts w:ascii="Century Gothic" w:hAnsi="Century Gothic"/>
        </w:rPr>
        <w:t>recentemente</w:t>
      </w:r>
      <w:r>
        <w:rPr>
          <w:rFonts w:ascii="Century Gothic" w:hAnsi="Century Gothic"/>
        </w:rPr>
        <w:t>,</w:t>
      </w:r>
      <w:r w:rsidR="00E83DC0" w:rsidRPr="00C4311E">
        <w:rPr>
          <w:rFonts w:ascii="Century Gothic" w:hAnsi="Century Gothic"/>
          <w:color w:val="FF0000"/>
        </w:rPr>
        <w:t xml:space="preserve"> </w:t>
      </w:r>
      <w:r w:rsidR="00E83DC0" w:rsidRPr="00E83DC0">
        <w:rPr>
          <w:rFonts w:ascii="Century Gothic" w:hAnsi="Century Gothic"/>
        </w:rPr>
        <w:t>soltanto in altre</w:t>
      </w:r>
      <w:r w:rsidR="00E04DB4" w:rsidRPr="00E83DC0">
        <w:rPr>
          <w:rFonts w:ascii="Century Gothic" w:hAnsi="Century Gothic"/>
        </w:rPr>
        <w:t xml:space="preserve"> 7 strutture ospedaliere).</w:t>
      </w:r>
    </w:p>
    <w:p w:rsidR="00E04DB4" w:rsidRPr="00E83DC0" w:rsidRDefault="00E04DB4" w:rsidP="00FE7A7E">
      <w:pPr>
        <w:jc w:val="both"/>
        <w:rPr>
          <w:rFonts w:ascii="Century Gothic" w:hAnsi="Century Gothic"/>
        </w:rPr>
      </w:pPr>
      <w:r w:rsidRPr="00E83DC0">
        <w:rPr>
          <w:rFonts w:ascii="Century Gothic" w:hAnsi="Century Gothic"/>
        </w:rPr>
        <w:t>L’</w:t>
      </w:r>
      <w:r w:rsidR="00E83DC0" w:rsidRPr="00E83DC0">
        <w:rPr>
          <w:rFonts w:ascii="Century Gothic" w:hAnsi="Century Gothic"/>
        </w:rPr>
        <w:t>investimento del Po</w:t>
      </w:r>
      <w:r w:rsidRPr="00E83DC0">
        <w:rPr>
          <w:rFonts w:ascii="Century Gothic" w:hAnsi="Century Gothic"/>
        </w:rPr>
        <w:t>li</w:t>
      </w:r>
      <w:r w:rsidR="00E85C32">
        <w:rPr>
          <w:rFonts w:ascii="Century Gothic" w:hAnsi="Century Gothic"/>
        </w:rPr>
        <w:t xml:space="preserve">clinico è stato di </w:t>
      </w:r>
      <w:r w:rsidR="00E83DC0">
        <w:rPr>
          <w:rFonts w:ascii="Century Gothic" w:hAnsi="Century Gothic"/>
        </w:rPr>
        <w:t>385mila</w:t>
      </w:r>
      <w:r w:rsidRPr="00E83DC0">
        <w:rPr>
          <w:rFonts w:ascii="Century Gothic" w:hAnsi="Century Gothic"/>
        </w:rPr>
        <w:t xml:space="preserve"> euro: la fornitura comprende anche il materiale di consumo e la manutenzione ful</w:t>
      </w:r>
      <w:r w:rsidR="00E83DC0">
        <w:rPr>
          <w:rFonts w:ascii="Century Gothic" w:hAnsi="Century Gothic"/>
        </w:rPr>
        <w:t xml:space="preserve">l </w:t>
      </w:r>
      <w:proofErr w:type="spellStart"/>
      <w:r w:rsidR="00E83DC0">
        <w:rPr>
          <w:rFonts w:ascii="Century Gothic" w:hAnsi="Century Gothic"/>
        </w:rPr>
        <w:t>risk</w:t>
      </w:r>
      <w:proofErr w:type="spellEnd"/>
      <w:r w:rsidR="00E83DC0">
        <w:rPr>
          <w:rFonts w:ascii="Century Gothic" w:hAnsi="Century Gothic"/>
        </w:rPr>
        <w:t xml:space="preserve"> per cinqu</w:t>
      </w:r>
      <w:r w:rsidRPr="00E83DC0">
        <w:rPr>
          <w:rFonts w:ascii="Century Gothic" w:hAnsi="Century Gothic"/>
        </w:rPr>
        <w:t>e anni.</w:t>
      </w:r>
    </w:p>
    <w:p w:rsidR="00E04DB4" w:rsidRPr="00E83DC0" w:rsidRDefault="00E83DC0" w:rsidP="00FE7A7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dispos</w:t>
      </w:r>
      <w:r w:rsidR="00E04DB4" w:rsidRPr="00E83DC0">
        <w:rPr>
          <w:rFonts w:ascii="Century Gothic" w:hAnsi="Century Gothic"/>
        </w:rPr>
        <w:t>itivo acquisito racchiude in sé,</w:t>
      </w:r>
      <w:r>
        <w:rPr>
          <w:rFonts w:ascii="Century Gothic" w:hAnsi="Century Gothic"/>
        </w:rPr>
        <w:t xml:space="preserve"> in una unica soluzione </w:t>
      </w:r>
      <w:r w:rsidR="00E04DB4" w:rsidRPr="00E83DC0">
        <w:rPr>
          <w:rFonts w:ascii="Century Gothic" w:hAnsi="Century Gothic"/>
        </w:rPr>
        <w:t>tecnologica</w:t>
      </w:r>
      <w:r w:rsidR="00C4311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tre funzioni: qu</w:t>
      </w:r>
      <w:r w:rsidR="00C4311E">
        <w:rPr>
          <w:rFonts w:ascii="Century Gothic" w:hAnsi="Century Gothic"/>
        </w:rPr>
        <w:t xml:space="preserve">ella di microscopio operatorio, </w:t>
      </w:r>
      <w:r>
        <w:rPr>
          <w:rFonts w:ascii="Century Gothic" w:hAnsi="Century Gothic"/>
        </w:rPr>
        <w:t xml:space="preserve">di </w:t>
      </w:r>
      <w:proofErr w:type="spellStart"/>
      <w:r>
        <w:rPr>
          <w:rFonts w:ascii="Century Gothic" w:hAnsi="Century Gothic"/>
        </w:rPr>
        <w:t>esoscopio</w:t>
      </w:r>
      <w:proofErr w:type="spellEnd"/>
      <w:r w:rsidR="00C4311E">
        <w:rPr>
          <w:rFonts w:ascii="Century Gothic" w:hAnsi="Century Gothic"/>
        </w:rPr>
        <w:t xml:space="preserve"> e</w:t>
      </w:r>
      <w:r w:rsidR="00C4311E" w:rsidRPr="00C4311E">
        <w:rPr>
          <w:rFonts w:ascii="Century Gothic" w:hAnsi="Century Gothic"/>
        </w:rPr>
        <w:t xml:space="preserve"> </w:t>
      </w:r>
      <w:r w:rsidR="00C4311E">
        <w:rPr>
          <w:rFonts w:ascii="Century Gothic" w:hAnsi="Century Gothic"/>
        </w:rPr>
        <w:t>di endoscopio</w:t>
      </w:r>
      <w:r w:rsidR="00E04DB4" w:rsidRPr="00E83DC0">
        <w:rPr>
          <w:rFonts w:ascii="Century Gothic" w:hAnsi="Century Gothic"/>
        </w:rPr>
        <w:t>.</w:t>
      </w:r>
    </w:p>
    <w:p w:rsidR="00E04DB4" w:rsidRPr="00E83DC0" w:rsidRDefault="006F050A" w:rsidP="00FE7A7E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>
        <w:rPr>
          <w:rFonts w:ascii="Century Gothic" w:hAnsi="Century Gothic"/>
        </w:rPr>
        <w:t>La pri</w:t>
      </w:r>
      <w:r w:rsidR="00E04DB4" w:rsidRPr="00E83DC0">
        <w:rPr>
          <w:rFonts w:ascii="Century Gothic" w:hAnsi="Century Gothic"/>
        </w:rPr>
        <w:t>ma è particolarmente innovativa: “si tratta</w:t>
      </w:r>
      <w:r>
        <w:rPr>
          <w:rFonts w:ascii="Century Gothic" w:hAnsi="Century Gothic"/>
        </w:rPr>
        <w:t xml:space="preserve"> di un microscopio rob</w:t>
      </w:r>
      <w:r w:rsidR="00E04DB4" w:rsidRPr="00E83DC0">
        <w:rPr>
          <w:rFonts w:ascii="Century Gothic" w:hAnsi="Century Gothic"/>
        </w:rPr>
        <w:t>otizzato –</w:t>
      </w:r>
      <w:r>
        <w:rPr>
          <w:rFonts w:ascii="Century Gothic" w:hAnsi="Century Gothic"/>
        </w:rPr>
        <w:t xml:space="preserve"> sp</w:t>
      </w:r>
      <w:r w:rsidR="00E04DB4" w:rsidRPr="00E83DC0">
        <w:rPr>
          <w:rFonts w:ascii="Century Gothic" w:hAnsi="Century Gothic"/>
        </w:rPr>
        <w:t>i</w:t>
      </w:r>
      <w:r>
        <w:rPr>
          <w:rFonts w:ascii="Century Gothic" w:hAnsi="Century Gothic"/>
        </w:rPr>
        <w:t>e</w:t>
      </w:r>
      <w:r w:rsidR="00E04DB4" w:rsidRPr="00E83DC0">
        <w:rPr>
          <w:rFonts w:ascii="Century Gothic" w:hAnsi="Century Gothic"/>
        </w:rPr>
        <w:t>ga</w:t>
      </w:r>
      <w:r w:rsidR="00C4311E">
        <w:rPr>
          <w:rFonts w:ascii="Century Gothic" w:hAnsi="Century Gothic"/>
        </w:rPr>
        <w:t xml:space="preserve"> il </w:t>
      </w:r>
      <w:r>
        <w:rPr>
          <w:rFonts w:ascii="Century Gothic" w:hAnsi="Century Gothic"/>
        </w:rPr>
        <w:t>Renato Galzio, primario della Neurochirur</w:t>
      </w:r>
      <w:r w:rsidR="00E04DB4" w:rsidRPr="00E83DC0">
        <w:rPr>
          <w:rFonts w:ascii="Century Gothic" w:hAnsi="Century Gothic"/>
        </w:rPr>
        <w:t xml:space="preserve">gia- </w:t>
      </w:r>
      <w:r w:rsidR="00E04DB4" w:rsidRPr="00E83DC0">
        <w:rPr>
          <w:rFonts w:ascii="Century Gothic" w:hAnsi="Century Gothic" w:cs="Cambria"/>
        </w:rPr>
        <w:t>che permette all’operatore di mantenere</w:t>
      </w:r>
      <w:r w:rsidR="00FE7A7E" w:rsidRPr="00E83DC0">
        <w:rPr>
          <w:rFonts w:ascii="Century Gothic" w:hAnsi="Century Gothic" w:cs="Cambria"/>
        </w:rPr>
        <w:t xml:space="preserve"> </w:t>
      </w:r>
      <w:r w:rsidR="00E04DB4" w:rsidRPr="00E83DC0">
        <w:rPr>
          <w:rFonts w:ascii="Century Gothic" w:hAnsi="Century Gothic" w:cs="Cambria"/>
        </w:rPr>
        <w:t>costantemente la direzione di visione e la messa a fuoco ris</w:t>
      </w:r>
      <w:r w:rsidR="00FE7A7E" w:rsidRPr="00E83DC0">
        <w:rPr>
          <w:rFonts w:ascii="Century Gothic" w:hAnsi="Century Gothic" w:cs="Cambria"/>
        </w:rPr>
        <w:t xml:space="preserve">petto al target chirurgico, pur </w:t>
      </w:r>
      <w:r w:rsidR="00E04DB4" w:rsidRPr="00E83DC0">
        <w:rPr>
          <w:rFonts w:ascii="Century Gothic" w:hAnsi="Century Gothic" w:cs="Cambria"/>
        </w:rPr>
        <w:t>muovendo il corpo ottico liberamente nello spazio. Questa funzione riduce i tempi di intervento e aumenta la precisione di lavoro. Inoltre, lo stru</w:t>
      </w:r>
      <w:r w:rsidR="00FE7A7E" w:rsidRPr="00E83DC0">
        <w:rPr>
          <w:rFonts w:ascii="Century Gothic" w:hAnsi="Century Gothic" w:cs="Cambria"/>
        </w:rPr>
        <w:t xml:space="preserve">mento è in grado di memorizzare </w:t>
      </w:r>
      <w:r w:rsidR="00E04DB4" w:rsidRPr="00E83DC0">
        <w:rPr>
          <w:rFonts w:ascii="Century Gothic" w:hAnsi="Century Gothic" w:cs="Cambria"/>
        </w:rPr>
        <w:t xml:space="preserve">molteplici </w:t>
      </w:r>
      <w:r w:rsidR="00FE7A7E" w:rsidRPr="00E83DC0">
        <w:rPr>
          <w:rFonts w:ascii="Century Gothic" w:hAnsi="Century Gothic" w:cs="Cambria"/>
        </w:rPr>
        <w:t>punti focali”.</w:t>
      </w:r>
    </w:p>
    <w:p w:rsidR="00740B10" w:rsidRPr="00E85C32" w:rsidRDefault="00C4311E" w:rsidP="00FE7A7E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 w:rsidRPr="00E85C32">
        <w:rPr>
          <w:rFonts w:ascii="Century Gothic" w:hAnsi="Century Gothic" w:cs="Cambria"/>
        </w:rPr>
        <w:t>Le particolari caratteristiche dello strumento consentono di trattare con maggior accu</w:t>
      </w:r>
      <w:r w:rsidR="00740B10" w:rsidRPr="00E85C32">
        <w:rPr>
          <w:rFonts w:ascii="Century Gothic" w:hAnsi="Century Gothic" w:cs="Cambria"/>
        </w:rPr>
        <w:t>ratezza e preci</w:t>
      </w:r>
      <w:r w:rsidR="00E85C32" w:rsidRPr="00E85C32">
        <w:rPr>
          <w:rFonts w:ascii="Century Gothic" w:hAnsi="Century Gothic" w:cs="Cambria"/>
        </w:rPr>
        <w:t xml:space="preserve">sione lesioni, tumorali e non, </w:t>
      </w:r>
      <w:r w:rsidR="00740B10" w:rsidRPr="00E85C32">
        <w:rPr>
          <w:rFonts w:ascii="Century Gothic" w:hAnsi="Century Gothic" w:cs="Cambria"/>
        </w:rPr>
        <w:t>del sistema nervoso.</w:t>
      </w:r>
    </w:p>
    <w:p w:rsidR="00FE7A7E" w:rsidRPr="00740B10" w:rsidRDefault="00FE7A7E" w:rsidP="00FE7A7E">
      <w:pPr>
        <w:autoSpaceDE w:val="0"/>
        <w:autoSpaceDN w:val="0"/>
        <w:adjustRightInd w:val="0"/>
        <w:jc w:val="both"/>
        <w:rPr>
          <w:rFonts w:ascii="Century Gothic" w:hAnsi="Century Gothic" w:cs="Cambria"/>
          <w:color w:val="FF0000"/>
        </w:rPr>
      </w:pPr>
      <w:r w:rsidRPr="00E83DC0">
        <w:rPr>
          <w:rFonts w:ascii="Century Gothic" w:hAnsi="Century Gothic" w:cs="Cambria"/>
        </w:rPr>
        <w:lastRenderedPageBreak/>
        <w:t>Di più: “l’</w:t>
      </w:r>
      <w:r w:rsidR="006F050A">
        <w:rPr>
          <w:rFonts w:ascii="Century Gothic" w:hAnsi="Century Gothic" w:cs="Cambria"/>
        </w:rPr>
        <w:t>apparecchiatura – aggiunge lo specialista del San Matteo - è fornita di un modulo inco</w:t>
      </w:r>
      <w:r w:rsidRPr="00E83DC0">
        <w:rPr>
          <w:rFonts w:ascii="Century Gothic" w:hAnsi="Century Gothic" w:cs="Cambria"/>
        </w:rPr>
        <w:t>r</w:t>
      </w:r>
      <w:r w:rsidR="006F050A">
        <w:rPr>
          <w:rFonts w:ascii="Century Gothic" w:hAnsi="Century Gothic" w:cs="Cambria"/>
        </w:rPr>
        <w:t xml:space="preserve">porato </w:t>
      </w:r>
      <w:r w:rsidRPr="00E83DC0">
        <w:rPr>
          <w:rFonts w:ascii="Century Gothic" w:hAnsi="Century Gothic" w:cs="Cambria"/>
        </w:rPr>
        <w:t xml:space="preserve">che </w:t>
      </w:r>
      <w:r w:rsidR="006F050A">
        <w:rPr>
          <w:rFonts w:ascii="Century Gothic" w:hAnsi="Century Gothic" w:cs="Cambria"/>
        </w:rPr>
        <w:t>permette</w:t>
      </w:r>
      <w:r w:rsidRPr="00E83DC0">
        <w:rPr>
          <w:rFonts w:ascii="Century Gothic" w:hAnsi="Century Gothic" w:cs="Cambria"/>
        </w:rPr>
        <w:t xml:space="preserve"> l’</w:t>
      </w:r>
      <w:r w:rsidR="006F050A">
        <w:rPr>
          <w:rFonts w:ascii="Century Gothic" w:hAnsi="Century Gothic" w:cs="Cambria"/>
        </w:rPr>
        <w:t xml:space="preserve">analisi </w:t>
      </w:r>
      <w:r w:rsidR="00740B10" w:rsidRPr="00E85C32">
        <w:rPr>
          <w:rFonts w:ascii="Century Gothic" w:hAnsi="Century Gothic" w:cs="Cambria"/>
        </w:rPr>
        <w:t>semi</w:t>
      </w:r>
      <w:r w:rsidR="00740B10" w:rsidRPr="00740B10">
        <w:rPr>
          <w:rFonts w:ascii="Century Gothic" w:hAnsi="Century Gothic" w:cs="Cambria"/>
          <w:color w:val="FF0000"/>
        </w:rPr>
        <w:t>-</w:t>
      </w:r>
      <w:r w:rsidR="006F050A">
        <w:rPr>
          <w:rFonts w:ascii="Century Gothic" w:hAnsi="Century Gothic" w:cs="Cambria"/>
        </w:rPr>
        <w:t>quanti</w:t>
      </w:r>
      <w:r w:rsidRPr="00E83DC0">
        <w:rPr>
          <w:rFonts w:ascii="Century Gothic" w:hAnsi="Century Gothic" w:cs="Cambria"/>
        </w:rPr>
        <w:t xml:space="preserve">tativa e qualitativa del flusso sanguigno dei vasi, anche </w:t>
      </w:r>
      <w:r w:rsidR="00740B10">
        <w:rPr>
          <w:rFonts w:ascii="Century Gothic" w:hAnsi="Century Gothic" w:cs="Cambria"/>
        </w:rPr>
        <w:t xml:space="preserve">di </w:t>
      </w:r>
      <w:r w:rsidRPr="00E83DC0">
        <w:rPr>
          <w:rFonts w:ascii="Century Gothic" w:hAnsi="Century Gothic" w:cs="Cambria"/>
        </w:rPr>
        <w:t>quelli più piccoli, di dimensioni mi</w:t>
      </w:r>
      <w:r w:rsidR="006F050A">
        <w:rPr>
          <w:rFonts w:ascii="Century Gothic" w:hAnsi="Century Gothic" w:cs="Cambria"/>
        </w:rPr>
        <w:t>llimetriche, contribuendo ad evitare</w:t>
      </w:r>
      <w:r w:rsidRPr="00E83DC0">
        <w:rPr>
          <w:rFonts w:ascii="Century Gothic" w:hAnsi="Century Gothic" w:cs="Cambria"/>
        </w:rPr>
        <w:t xml:space="preserve"> complicanze post chirurgiche”. </w:t>
      </w:r>
    </w:p>
    <w:p w:rsidR="002E76EA" w:rsidRPr="002E76EA" w:rsidRDefault="002E76EA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  <w:color w:val="FF0000"/>
        </w:rPr>
      </w:pPr>
      <w:r>
        <w:rPr>
          <w:rFonts w:ascii="Century Gothic" w:hAnsi="Century Gothic" w:cs="Cambria"/>
        </w:rPr>
        <w:t xml:space="preserve">Grazie alla funzione </w:t>
      </w:r>
      <w:r w:rsidRPr="00E85C32">
        <w:rPr>
          <w:rFonts w:ascii="Century Gothic" w:hAnsi="Century Gothic" w:cs="Cambria"/>
        </w:rPr>
        <w:t xml:space="preserve">integrata di </w:t>
      </w:r>
      <w:r>
        <w:rPr>
          <w:rFonts w:ascii="Century Gothic" w:hAnsi="Century Gothic" w:cs="Cambria"/>
        </w:rPr>
        <w:t>endosco</w:t>
      </w:r>
      <w:r w:rsidRPr="00E83DC0">
        <w:rPr>
          <w:rFonts w:ascii="Century Gothic" w:hAnsi="Century Gothic" w:cs="Cambria"/>
        </w:rPr>
        <w:t>pio</w:t>
      </w:r>
      <w:r>
        <w:rPr>
          <w:rFonts w:ascii="Century Gothic" w:hAnsi="Century Gothic" w:cs="Cambria"/>
        </w:rPr>
        <w:t xml:space="preserve"> </w:t>
      </w:r>
      <w:r w:rsidRPr="00E85C32">
        <w:rPr>
          <w:rFonts w:ascii="Century Gothic" w:hAnsi="Century Gothic" w:cs="Cambria"/>
        </w:rPr>
        <w:t>utilizzato in assistenza alla micro</w:t>
      </w:r>
      <w:r w:rsidR="00E85C32">
        <w:rPr>
          <w:rFonts w:ascii="Century Gothic" w:hAnsi="Century Gothic" w:cs="Cambria"/>
        </w:rPr>
        <w:t xml:space="preserve"> </w:t>
      </w:r>
      <w:r w:rsidRPr="00E85C32">
        <w:rPr>
          <w:rFonts w:ascii="Century Gothic" w:hAnsi="Century Gothic" w:cs="Cambria"/>
        </w:rPr>
        <w:t>neurochirurgia</w:t>
      </w:r>
      <w:r w:rsidRPr="00E83DC0">
        <w:rPr>
          <w:rFonts w:ascii="Century Gothic" w:hAnsi="Century Gothic" w:cs="Cambria"/>
        </w:rPr>
        <w:t>, continua Galzio, “</w:t>
      </w:r>
      <w:r>
        <w:rPr>
          <w:rFonts w:ascii="Century Gothic" w:hAnsi="Century Gothic" w:cs="Cambria"/>
        </w:rPr>
        <w:t xml:space="preserve">è possibile </w:t>
      </w:r>
      <w:r w:rsidRPr="00E83DC0">
        <w:rPr>
          <w:rFonts w:ascii="Century Gothic" w:hAnsi="Century Gothic" w:cs="Cambria"/>
        </w:rPr>
        <w:t xml:space="preserve">visionare </w:t>
      </w:r>
      <w:r w:rsidRPr="00E85C32">
        <w:rPr>
          <w:rFonts w:ascii="Century Gothic" w:hAnsi="Century Gothic" w:cs="Cambria"/>
        </w:rPr>
        <w:t xml:space="preserve">aree localizzate in profondità, </w:t>
      </w:r>
      <w:r w:rsidRPr="00E83DC0">
        <w:rPr>
          <w:rFonts w:ascii="Century Gothic" w:hAnsi="Century Gothic" w:cs="Cambria"/>
        </w:rPr>
        <w:t xml:space="preserve">nascoste </w:t>
      </w:r>
      <w:r>
        <w:rPr>
          <w:rFonts w:ascii="Century Gothic" w:hAnsi="Century Gothic" w:cs="Cambria"/>
        </w:rPr>
        <w:t>da strutture superficiali</w:t>
      </w:r>
      <w:r w:rsidRPr="00E83DC0">
        <w:rPr>
          <w:rFonts w:ascii="Century Gothic" w:hAnsi="Century Gothic" w:cs="Cambria"/>
        </w:rPr>
        <w:t>. Nel caso in cui</w:t>
      </w:r>
      <w:r>
        <w:rPr>
          <w:rFonts w:ascii="Century Gothic" w:hAnsi="Century Gothic" w:cs="Cambria"/>
        </w:rPr>
        <w:t xml:space="preserve"> – spiega - il neurochirurgo debba aspo</w:t>
      </w:r>
      <w:r w:rsidRPr="00E83DC0">
        <w:rPr>
          <w:rFonts w:ascii="Century Gothic" w:hAnsi="Century Gothic" w:cs="Cambria"/>
        </w:rPr>
        <w:t>rtare un t</w:t>
      </w:r>
      <w:r>
        <w:rPr>
          <w:rFonts w:ascii="Century Gothic" w:hAnsi="Century Gothic" w:cs="Cambria"/>
        </w:rPr>
        <w:t>umore cer</w:t>
      </w:r>
      <w:r w:rsidRPr="00E83DC0">
        <w:rPr>
          <w:rFonts w:ascii="Century Gothic" w:hAnsi="Century Gothic" w:cs="Cambria"/>
        </w:rPr>
        <w:t>e</w:t>
      </w:r>
      <w:r>
        <w:rPr>
          <w:rFonts w:ascii="Century Gothic" w:hAnsi="Century Gothic" w:cs="Cambria"/>
        </w:rPr>
        <w:t xml:space="preserve">brale in profondità, questa funzione </w:t>
      </w:r>
      <w:r w:rsidRPr="00E83DC0">
        <w:rPr>
          <w:rFonts w:ascii="Century Gothic" w:hAnsi="Century Gothic" w:cs="Cambria"/>
        </w:rPr>
        <w:t xml:space="preserve">consente di </w:t>
      </w:r>
      <w:r w:rsidRPr="00E85C32">
        <w:rPr>
          <w:rFonts w:ascii="Century Gothic" w:hAnsi="Century Gothic" w:cs="Cambria"/>
        </w:rPr>
        <w:t>limitare la manipolazione delle strutture crani</w:t>
      </w:r>
      <w:r w:rsidR="00E85C32">
        <w:rPr>
          <w:rFonts w:ascii="Century Gothic" w:hAnsi="Century Gothic" w:cs="Cambria"/>
        </w:rPr>
        <w:t>c</w:t>
      </w:r>
      <w:r w:rsidRPr="00E85C32">
        <w:rPr>
          <w:rFonts w:ascii="Century Gothic" w:hAnsi="Century Gothic" w:cs="Cambria"/>
        </w:rPr>
        <w:t xml:space="preserve">o-encefaliche </w:t>
      </w:r>
      <w:r w:rsidRPr="00E83DC0">
        <w:rPr>
          <w:rFonts w:ascii="Century Gothic" w:hAnsi="Century Gothic" w:cs="Cambria"/>
        </w:rPr>
        <w:t>e di realizzare l’operazione co</w:t>
      </w:r>
      <w:r>
        <w:rPr>
          <w:rFonts w:ascii="Century Gothic" w:hAnsi="Century Gothic" w:cs="Cambria"/>
        </w:rPr>
        <w:t>n minore invasivit</w:t>
      </w:r>
      <w:r w:rsidRPr="00E83DC0">
        <w:rPr>
          <w:rFonts w:ascii="Century Gothic" w:hAnsi="Century Gothic" w:cs="Cambria"/>
        </w:rPr>
        <w:t>à”.</w:t>
      </w:r>
    </w:p>
    <w:p w:rsidR="00870A11" w:rsidRPr="00E83DC0" w:rsidRDefault="006F050A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Attualmente </w:t>
      </w:r>
      <w:r w:rsidR="00870A11" w:rsidRPr="00E83DC0">
        <w:rPr>
          <w:rFonts w:ascii="Century Gothic" w:hAnsi="Century Gothic" w:cs="Cambria"/>
        </w:rPr>
        <w:t>il chirurgo è</w:t>
      </w:r>
      <w:r w:rsidR="00870A11" w:rsidRPr="00E83DC0">
        <w:rPr>
          <w:rFonts w:ascii="Cambria" w:hAnsi="Cambria" w:cs="Cambria"/>
        </w:rPr>
        <w:t xml:space="preserve"> </w:t>
      </w:r>
      <w:r w:rsidR="00870A11" w:rsidRPr="00E83DC0">
        <w:rPr>
          <w:rFonts w:ascii="Century Gothic" w:hAnsi="Century Gothic" w:cs="Cambria"/>
        </w:rPr>
        <w:t>costretto a visualizzare separatamente l’azione microchirurgica (dai binoculari del microscopio) e l’azione en</w:t>
      </w:r>
      <w:r>
        <w:rPr>
          <w:rFonts w:ascii="Century Gothic" w:hAnsi="Century Gothic" w:cs="Cambria"/>
        </w:rPr>
        <w:t>doscopica da apposito monitor. Ebbene, i</w:t>
      </w:r>
      <w:r w:rsidR="00870A11" w:rsidRPr="00E83DC0">
        <w:rPr>
          <w:rFonts w:ascii="Century Gothic" w:hAnsi="Century Gothic" w:cs="Cambria"/>
        </w:rPr>
        <w:t>l nuovo apparecchio chirurgico</w:t>
      </w:r>
      <w:r>
        <w:rPr>
          <w:rFonts w:ascii="Century Gothic" w:hAnsi="Century Gothic" w:cs="Cambria"/>
        </w:rPr>
        <w:t>,</w:t>
      </w:r>
      <w:r w:rsidR="00870A11" w:rsidRPr="00E83DC0">
        <w:rPr>
          <w:rFonts w:ascii="Century Gothic" w:hAnsi="Century Gothic" w:cs="Cambria"/>
        </w:rPr>
        <w:t xml:space="preserve"> al contrario, consente </w:t>
      </w:r>
      <w:r w:rsidR="002E76EA" w:rsidRPr="00E85C32">
        <w:rPr>
          <w:rFonts w:ascii="Century Gothic" w:hAnsi="Century Gothic" w:cs="Cambria"/>
        </w:rPr>
        <w:t>una</w:t>
      </w:r>
      <w:r w:rsidR="00870A11" w:rsidRPr="00E83DC0">
        <w:rPr>
          <w:rFonts w:ascii="Century Gothic" w:hAnsi="Century Gothic" w:cs="Cambria"/>
        </w:rPr>
        <w:t xml:space="preserve"> visione contemporanea, microscopica ed endoscopica su monitor integrato</w:t>
      </w:r>
      <w:r w:rsidR="002E76EA">
        <w:rPr>
          <w:rFonts w:ascii="Century Gothic" w:hAnsi="Century Gothic" w:cs="Cambria"/>
        </w:rPr>
        <w:t xml:space="preserve"> </w:t>
      </w:r>
      <w:r w:rsidR="002E76EA" w:rsidRPr="00E85C32">
        <w:rPr>
          <w:rFonts w:ascii="Century Gothic" w:hAnsi="Century Gothic" w:cs="Cambria"/>
        </w:rPr>
        <w:t>che direttamente nei binoculari</w:t>
      </w:r>
      <w:r w:rsidRPr="00E85C32">
        <w:rPr>
          <w:rFonts w:ascii="Century Gothic" w:hAnsi="Century Gothic" w:cs="Cambria"/>
        </w:rPr>
        <w:t xml:space="preserve">. </w:t>
      </w:r>
      <w:r w:rsidR="002E76EA" w:rsidRPr="00E85C32">
        <w:rPr>
          <w:rFonts w:ascii="Century Gothic" w:hAnsi="Century Gothic" w:cs="Cambria"/>
        </w:rPr>
        <w:t>Ciò</w:t>
      </w:r>
      <w:r w:rsidRPr="00E85C32">
        <w:rPr>
          <w:rFonts w:ascii="Century Gothic" w:hAnsi="Century Gothic" w:cs="Cambria"/>
        </w:rPr>
        <w:t xml:space="preserve"> </w:t>
      </w:r>
      <w:r>
        <w:rPr>
          <w:rFonts w:ascii="Century Gothic" w:hAnsi="Century Gothic" w:cs="Cambria"/>
        </w:rPr>
        <w:t xml:space="preserve">comporta </w:t>
      </w:r>
      <w:r w:rsidR="002E76EA">
        <w:rPr>
          <w:rFonts w:ascii="Century Gothic" w:hAnsi="Century Gothic" w:cs="Cambria"/>
        </w:rPr>
        <w:t xml:space="preserve">anche </w:t>
      </w:r>
      <w:r>
        <w:rPr>
          <w:rFonts w:ascii="Century Gothic" w:hAnsi="Century Gothic" w:cs="Cambria"/>
        </w:rPr>
        <w:t>una riduzione dei tempi operatori</w:t>
      </w:r>
      <w:r w:rsidR="00870A11" w:rsidRPr="00E83DC0">
        <w:rPr>
          <w:rFonts w:ascii="Century Gothic" w:hAnsi="Century Gothic" w:cs="Cambria"/>
        </w:rPr>
        <w:t xml:space="preserve">. </w:t>
      </w:r>
    </w:p>
    <w:p w:rsidR="00870A11" w:rsidRPr="00E83DC0" w:rsidRDefault="00870A11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 w:rsidRPr="00E83DC0">
        <w:rPr>
          <w:rFonts w:ascii="Century Gothic" w:hAnsi="Century Gothic" w:cs="Cambria"/>
        </w:rPr>
        <w:t>La</w:t>
      </w:r>
      <w:r w:rsidR="00FD77DB">
        <w:rPr>
          <w:rFonts w:ascii="Century Gothic" w:hAnsi="Century Gothic" w:cs="Cambria"/>
        </w:rPr>
        <w:t xml:space="preserve"> terza funzione, quella di </w:t>
      </w:r>
      <w:proofErr w:type="spellStart"/>
      <w:r w:rsidR="00FD77DB">
        <w:rPr>
          <w:rFonts w:ascii="Century Gothic" w:hAnsi="Century Gothic" w:cs="Cambria"/>
        </w:rPr>
        <w:t>esoscopio</w:t>
      </w:r>
      <w:proofErr w:type="spellEnd"/>
      <w:r w:rsidR="00FD77DB">
        <w:rPr>
          <w:rFonts w:ascii="Century Gothic" w:hAnsi="Century Gothic" w:cs="Cambria"/>
        </w:rPr>
        <w:t xml:space="preserve">, permette, </w:t>
      </w:r>
      <w:r w:rsidRPr="00E83DC0">
        <w:rPr>
          <w:rFonts w:ascii="Century Gothic" w:hAnsi="Century Gothic" w:cs="Cambria"/>
        </w:rPr>
        <w:t>infine</w:t>
      </w:r>
      <w:r w:rsidR="00FD77DB">
        <w:rPr>
          <w:rFonts w:ascii="Century Gothic" w:hAnsi="Century Gothic" w:cs="Cambria"/>
        </w:rPr>
        <w:t>,</w:t>
      </w:r>
      <w:r w:rsidRPr="00E83DC0">
        <w:rPr>
          <w:rFonts w:ascii="Century Gothic" w:hAnsi="Century Gothic" w:cs="Cambria"/>
        </w:rPr>
        <w:t xml:space="preserve"> una visione in 3D</w:t>
      </w:r>
      <w:r w:rsidR="00FD77DB">
        <w:rPr>
          <w:rFonts w:ascii="Century Gothic" w:hAnsi="Century Gothic" w:cs="Cambria"/>
        </w:rPr>
        <w:t xml:space="preserve"> del campo </w:t>
      </w:r>
      <w:bookmarkStart w:id="0" w:name="_GoBack"/>
      <w:bookmarkEnd w:id="0"/>
      <w:r w:rsidR="00FD77DB">
        <w:rPr>
          <w:rFonts w:ascii="Century Gothic" w:hAnsi="Century Gothic" w:cs="Cambria"/>
        </w:rPr>
        <w:t>opera</w:t>
      </w:r>
      <w:r w:rsidRPr="00E83DC0">
        <w:rPr>
          <w:rFonts w:ascii="Century Gothic" w:hAnsi="Century Gothic" w:cs="Cambria"/>
        </w:rPr>
        <w:t>torio</w:t>
      </w:r>
      <w:r w:rsidR="002E76EA">
        <w:rPr>
          <w:rFonts w:ascii="Century Gothic" w:hAnsi="Century Gothic" w:cs="Cambria"/>
        </w:rPr>
        <w:t xml:space="preserve"> in apposito monitor</w:t>
      </w:r>
      <w:r w:rsidRPr="00E83DC0">
        <w:rPr>
          <w:rFonts w:ascii="Century Gothic" w:hAnsi="Century Gothic" w:cs="Cambria"/>
        </w:rPr>
        <w:t>: “</w:t>
      </w:r>
      <w:r w:rsidR="00FD77DB">
        <w:rPr>
          <w:rFonts w:ascii="Century Gothic" w:hAnsi="Century Gothic" w:cs="Cambria"/>
        </w:rPr>
        <w:t>è una funzione particolarmente preziosa nel trattamento chi</w:t>
      </w:r>
      <w:r w:rsidR="002E76EA">
        <w:rPr>
          <w:rFonts w:ascii="Century Gothic" w:hAnsi="Century Gothic" w:cs="Cambria"/>
        </w:rPr>
        <w:t xml:space="preserve">rurgico di tumori midollari e delle lesioni anche degenerative </w:t>
      </w:r>
      <w:r w:rsidR="00FD77DB">
        <w:rPr>
          <w:rFonts w:ascii="Century Gothic" w:hAnsi="Century Gothic" w:cs="Cambria"/>
        </w:rPr>
        <w:t>del rach</w:t>
      </w:r>
      <w:r w:rsidRPr="00E83DC0">
        <w:rPr>
          <w:rFonts w:ascii="Century Gothic" w:hAnsi="Century Gothic" w:cs="Cambria"/>
        </w:rPr>
        <w:t xml:space="preserve">ide”. </w:t>
      </w:r>
    </w:p>
    <w:p w:rsidR="00870A11" w:rsidRPr="00E83DC0" w:rsidRDefault="00FD77DB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Il Direttore Galzio </w:t>
      </w:r>
      <w:r w:rsidR="00870A11" w:rsidRPr="00E83DC0">
        <w:rPr>
          <w:rFonts w:ascii="Century Gothic" w:hAnsi="Century Gothic" w:cs="Cambria"/>
        </w:rPr>
        <w:t>prevede l’</w:t>
      </w:r>
      <w:r>
        <w:rPr>
          <w:rFonts w:ascii="Century Gothic" w:hAnsi="Century Gothic" w:cs="Cambria"/>
        </w:rPr>
        <w:t>utilizzo del nuovo micro</w:t>
      </w:r>
      <w:r w:rsidR="002E76EA">
        <w:rPr>
          <w:rFonts w:ascii="Century Gothic" w:hAnsi="Century Gothic" w:cs="Cambria"/>
        </w:rPr>
        <w:t xml:space="preserve">scopio operatorio in almeno 300 </w:t>
      </w:r>
      <w:r>
        <w:rPr>
          <w:rFonts w:ascii="Century Gothic" w:hAnsi="Century Gothic" w:cs="Cambria"/>
        </w:rPr>
        <w:t>pro</w:t>
      </w:r>
      <w:r w:rsidR="00870A11" w:rsidRPr="00E83DC0">
        <w:rPr>
          <w:rFonts w:ascii="Century Gothic" w:hAnsi="Century Gothic" w:cs="Cambria"/>
        </w:rPr>
        <w:t>cedure annue.</w:t>
      </w:r>
    </w:p>
    <w:p w:rsidR="00870A11" w:rsidRPr="00E83DC0" w:rsidRDefault="00FD77DB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>Il salt</w:t>
      </w:r>
      <w:r w:rsidR="00870A11" w:rsidRPr="00E83DC0">
        <w:rPr>
          <w:rFonts w:ascii="Century Gothic" w:hAnsi="Century Gothic" w:cs="Cambria"/>
        </w:rPr>
        <w:t>o di qualità della Neuroc</w:t>
      </w:r>
      <w:r>
        <w:rPr>
          <w:rFonts w:ascii="Century Gothic" w:hAnsi="Century Gothic" w:cs="Cambria"/>
        </w:rPr>
        <w:t>hirurgia del San Matteo è significativo ed è confermato anche dalle parole di grande sod</w:t>
      </w:r>
      <w:r w:rsidR="00870A11" w:rsidRPr="00E83DC0">
        <w:rPr>
          <w:rFonts w:ascii="Century Gothic" w:hAnsi="Century Gothic" w:cs="Cambria"/>
        </w:rPr>
        <w:t xml:space="preserve">disfazione del Direttore Generale: “con questa strumentazione – dice </w:t>
      </w:r>
      <w:r>
        <w:rPr>
          <w:rFonts w:ascii="Century Gothic" w:hAnsi="Century Gothic" w:cs="Cambria"/>
        </w:rPr>
        <w:t>Nunzio Del S</w:t>
      </w:r>
      <w:r w:rsidR="00870A11" w:rsidRPr="00E83DC0">
        <w:rPr>
          <w:rFonts w:ascii="Century Gothic" w:hAnsi="Century Gothic" w:cs="Cambria"/>
        </w:rPr>
        <w:t xml:space="preserve">orbo – il </w:t>
      </w:r>
      <w:r>
        <w:rPr>
          <w:rFonts w:ascii="Century Gothic" w:hAnsi="Century Gothic" w:cs="Cambria"/>
        </w:rPr>
        <w:t>nostro ospedale fa un ulteriore salto tecnologi</w:t>
      </w:r>
      <w:r w:rsidR="00870A11" w:rsidRPr="00E83DC0">
        <w:rPr>
          <w:rFonts w:ascii="Century Gothic" w:hAnsi="Century Gothic" w:cs="Cambria"/>
        </w:rPr>
        <w:t>co che consol</w:t>
      </w:r>
      <w:r>
        <w:rPr>
          <w:rFonts w:ascii="Century Gothic" w:hAnsi="Century Gothic" w:cs="Cambria"/>
        </w:rPr>
        <w:t>ida la sua eccell</w:t>
      </w:r>
      <w:r w:rsidR="00870A11" w:rsidRPr="00E83DC0">
        <w:rPr>
          <w:rFonts w:ascii="Century Gothic" w:hAnsi="Century Gothic" w:cs="Cambria"/>
        </w:rPr>
        <w:t>enza</w:t>
      </w:r>
      <w:r>
        <w:rPr>
          <w:rFonts w:ascii="Century Gothic" w:hAnsi="Century Gothic" w:cs="Cambria"/>
        </w:rPr>
        <w:t>: ai pazienti</w:t>
      </w:r>
      <w:r w:rsidR="00E83DC0" w:rsidRPr="00E83DC0">
        <w:rPr>
          <w:rFonts w:ascii="Century Gothic" w:hAnsi="Century Gothic" w:cs="Cambria"/>
        </w:rPr>
        <w:t xml:space="preserve"> saranno a</w:t>
      </w:r>
      <w:r>
        <w:rPr>
          <w:rFonts w:ascii="Century Gothic" w:hAnsi="Century Gothic" w:cs="Cambria"/>
        </w:rPr>
        <w:t>ssicurate pre</w:t>
      </w:r>
      <w:r w:rsidR="00E83DC0" w:rsidRPr="00E83DC0">
        <w:rPr>
          <w:rFonts w:ascii="Century Gothic" w:hAnsi="Century Gothic" w:cs="Cambria"/>
        </w:rPr>
        <w:t xml:space="preserve">stazioni di </w:t>
      </w:r>
      <w:r>
        <w:rPr>
          <w:rFonts w:ascii="Century Gothic" w:hAnsi="Century Gothic" w:cs="Cambria"/>
        </w:rPr>
        <w:t>assoluta prec</w:t>
      </w:r>
      <w:r w:rsidR="00E83DC0" w:rsidRPr="00E83DC0">
        <w:rPr>
          <w:rFonts w:ascii="Century Gothic" w:hAnsi="Century Gothic" w:cs="Cambria"/>
        </w:rPr>
        <w:t>is</w:t>
      </w:r>
      <w:r>
        <w:rPr>
          <w:rFonts w:ascii="Century Gothic" w:hAnsi="Century Gothic" w:cs="Cambria"/>
        </w:rPr>
        <w:t>ione e, verosimilmente potrem</w:t>
      </w:r>
      <w:r w:rsidR="00E83DC0" w:rsidRPr="00E83DC0">
        <w:rPr>
          <w:rFonts w:ascii="Century Gothic" w:hAnsi="Century Gothic" w:cs="Cambria"/>
        </w:rPr>
        <w:t>o consen</w:t>
      </w:r>
      <w:r>
        <w:rPr>
          <w:rFonts w:ascii="Century Gothic" w:hAnsi="Century Gothic" w:cs="Cambria"/>
        </w:rPr>
        <w:t>tirci uno sviluppo di nuove tecniche chirur</w:t>
      </w:r>
      <w:r w:rsidR="00E83DC0" w:rsidRPr="00E83DC0">
        <w:rPr>
          <w:rFonts w:ascii="Century Gothic" w:hAnsi="Century Gothic" w:cs="Cambria"/>
        </w:rPr>
        <w:t xml:space="preserve">giche”. </w:t>
      </w:r>
    </w:p>
    <w:p w:rsidR="00E83DC0" w:rsidRPr="00E83DC0" w:rsidRDefault="00E83DC0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</w:p>
    <w:p w:rsidR="00E83DC0" w:rsidRPr="00E83DC0" w:rsidRDefault="00FD77DB" w:rsidP="00870A11">
      <w:pPr>
        <w:autoSpaceDE w:val="0"/>
        <w:autoSpaceDN w:val="0"/>
        <w:adjustRightInd w:val="0"/>
        <w:jc w:val="both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Ufficio </w:t>
      </w:r>
      <w:r w:rsidR="00E83DC0" w:rsidRPr="00E83DC0">
        <w:rPr>
          <w:rFonts w:ascii="Century Gothic" w:hAnsi="Century Gothic" w:cs="Cambria"/>
        </w:rPr>
        <w:t>Stampa</w:t>
      </w:r>
    </w:p>
    <w:p w:rsidR="00FE7A7E" w:rsidRPr="00E83DC0" w:rsidRDefault="00FE7A7E" w:rsidP="00FE7A7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</w:rPr>
      </w:pPr>
    </w:p>
    <w:sectPr w:rsidR="00FE7A7E" w:rsidRPr="00E83DC0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A2" w:rsidRDefault="007F75A2" w:rsidP="00C44E58">
      <w:pPr>
        <w:spacing w:after="0" w:line="240" w:lineRule="auto"/>
      </w:pPr>
      <w:r>
        <w:separator/>
      </w:r>
    </w:p>
  </w:endnote>
  <w:endnote w:type="continuationSeparator" w:id="0">
    <w:p w:rsidR="007F75A2" w:rsidRDefault="007F75A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F75A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146B1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A2" w:rsidRDefault="007F75A2" w:rsidP="00C44E58">
      <w:pPr>
        <w:spacing w:after="0" w:line="240" w:lineRule="auto"/>
      </w:pPr>
      <w:r>
        <w:separator/>
      </w:r>
    </w:p>
  </w:footnote>
  <w:footnote w:type="continuationSeparator" w:id="0">
    <w:p w:rsidR="007F75A2" w:rsidRDefault="007F75A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6E7FDC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A4"/>
    <w:rsid w:val="00023000"/>
    <w:rsid w:val="00035B9D"/>
    <w:rsid w:val="00073E91"/>
    <w:rsid w:val="00086C27"/>
    <w:rsid w:val="000C5709"/>
    <w:rsid w:val="000C78E2"/>
    <w:rsid w:val="000E6837"/>
    <w:rsid w:val="001026AC"/>
    <w:rsid w:val="00134C84"/>
    <w:rsid w:val="001609C7"/>
    <w:rsid w:val="001802F3"/>
    <w:rsid w:val="001A01EC"/>
    <w:rsid w:val="00206D6C"/>
    <w:rsid w:val="00206FF7"/>
    <w:rsid w:val="00217DCF"/>
    <w:rsid w:val="00264704"/>
    <w:rsid w:val="00293BAC"/>
    <w:rsid w:val="002B0B60"/>
    <w:rsid w:val="002E3FD3"/>
    <w:rsid w:val="002E76EA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10F55"/>
    <w:rsid w:val="00624893"/>
    <w:rsid w:val="00631720"/>
    <w:rsid w:val="0065446B"/>
    <w:rsid w:val="00654591"/>
    <w:rsid w:val="00666A6E"/>
    <w:rsid w:val="006871DB"/>
    <w:rsid w:val="006D0F36"/>
    <w:rsid w:val="006E466B"/>
    <w:rsid w:val="006F050A"/>
    <w:rsid w:val="006F10A5"/>
    <w:rsid w:val="007175F3"/>
    <w:rsid w:val="00734168"/>
    <w:rsid w:val="00740B10"/>
    <w:rsid w:val="00761419"/>
    <w:rsid w:val="00763239"/>
    <w:rsid w:val="00775648"/>
    <w:rsid w:val="007A42C2"/>
    <w:rsid w:val="007C5DF5"/>
    <w:rsid w:val="007F249F"/>
    <w:rsid w:val="007F75A2"/>
    <w:rsid w:val="00870A11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078DF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311E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04DB4"/>
    <w:rsid w:val="00E15DBC"/>
    <w:rsid w:val="00E23D6B"/>
    <w:rsid w:val="00E24846"/>
    <w:rsid w:val="00E73147"/>
    <w:rsid w:val="00E83DC0"/>
    <w:rsid w:val="00E85C32"/>
    <w:rsid w:val="00E86FA5"/>
    <w:rsid w:val="00EC5003"/>
    <w:rsid w:val="00ED2F26"/>
    <w:rsid w:val="00F053A9"/>
    <w:rsid w:val="00F05526"/>
    <w:rsid w:val="00F068D5"/>
    <w:rsid w:val="00F4290D"/>
    <w:rsid w:val="00F652A7"/>
    <w:rsid w:val="00FB73D3"/>
    <w:rsid w:val="00FD229D"/>
    <w:rsid w:val="00FD77DB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95F0D-2509-45D1-BB99-2C8CFA4D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108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26</cp:revision>
  <cp:lastPrinted>2018-07-30T14:38:00Z</cp:lastPrinted>
  <dcterms:created xsi:type="dcterms:W3CDTF">2018-07-30T13:39:00Z</dcterms:created>
  <dcterms:modified xsi:type="dcterms:W3CDTF">2018-07-31T08:21:00Z</dcterms:modified>
</cp:coreProperties>
</file>