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71" w:rsidRDefault="00322271" w:rsidP="00ED2F26">
      <w:pPr>
        <w:jc w:val="both"/>
      </w:pPr>
    </w:p>
    <w:p w:rsidR="00322271" w:rsidRPr="00322271" w:rsidRDefault="00322271" w:rsidP="00ED2F26">
      <w:pPr>
        <w:jc w:val="both"/>
        <w:rPr>
          <w:rFonts w:ascii="Century Gothic" w:hAnsi="Century Gothic"/>
        </w:rPr>
      </w:pPr>
      <w:r w:rsidRPr="00322271">
        <w:rPr>
          <w:rFonts w:ascii="Century Gothic" w:hAnsi="Century Gothic"/>
        </w:rPr>
        <w:t>Pavia, 27 settembre 2018</w:t>
      </w:r>
    </w:p>
    <w:p w:rsidR="00322271" w:rsidRDefault="00322271" w:rsidP="00ED2F26">
      <w:pPr>
        <w:jc w:val="both"/>
        <w:rPr>
          <w:rFonts w:ascii="Century Gothic" w:hAnsi="Century Gothic"/>
        </w:rPr>
      </w:pPr>
    </w:p>
    <w:p w:rsidR="00322271" w:rsidRPr="00322271" w:rsidRDefault="00322271" w:rsidP="00ED2F26">
      <w:pPr>
        <w:jc w:val="both"/>
        <w:rPr>
          <w:rFonts w:ascii="Century Gothic" w:hAnsi="Century Gothic"/>
        </w:rPr>
      </w:pPr>
      <w:r w:rsidRPr="00322271">
        <w:rPr>
          <w:rFonts w:ascii="Century Gothic" w:hAnsi="Century Gothic"/>
        </w:rPr>
        <w:t>COMUNICATO</w:t>
      </w:r>
    </w:p>
    <w:p w:rsidR="00322271" w:rsidRDefault="00322271" w:rsidP="00322271">
      <w:pPr>
        <w:jc w:val="center"/>
        <w:rPr>
          <w:rFonts w:ascii="Century Gothic" w:hAnsi="Century Gothic"/>
          <w:b/>
          <w:sz w:val="24"/>
          <w:szCs w:val="24"/>
        </w:rPr>
      </w:pPr>
    </w:p>
    <w:p w:rsidR="00322271" w:rsidRPr="00322271" w:rsidRDefault="00322271" w:rsidP="00322271">
      <w:pPr>
        <w:jc w:val="center"/>
        <w:rPr>
          <w:rFonts w:ascii="Century Gothic" w:hAnsi="Century Gothic"/>
          <w:b/>
          <w:sz w:val="24"/>
          <w:szCs w:val="24"/>
        </w:rPr>
      </w:pPr>
      <w:r w:rsidRPr="00322271">
        <w:rPr>
          <w:rFonts w:ascii="Century Gothic" w:hAnsi="Century Gothic"/>
          <w:b/>
          <w:sz w:val="24"/>
          <w:szCs w:val="24"/>
        </w:rPr>
        <w:t>Tutto sui glaucomi “difficili”</w:t>
      </w:r>
    </w:p>
    <w:p w:rsidR="00322271" w:rsidRPr="00322271" w:rsidRDefault="00322271" w:rsidP="00322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Due giorni dedicati al glaucoma, una malattia</w:t>
      </w:r>
      <w:r w:rsidRPr="00322271">
        <w:rPr>
          <w:rFonts w:ascii="Century Gothic" w:hAnsi="Century Gothic" w:cs="Times New Roman"/>
          <w:color w:val="000000"/>
        </w:rPr>
        <w:t xml:space="preserve"> cronic</w:t>
      </w:r>
      <w:r>
        <w:rPr>
          <w:rFonts w:ascii="Century Gothic" w:hAnsi="Century Gothic" w:cs="Times New Roman"/>
          <w:color w:val="000000"/>
        </w:rPr>
        <w:t xml:space="preserve">a che colpisce il nervo ottico che </w:t>
      </w:r>
      <w:r w:rsidRPr="00322271">
        <w:rPr>
          <w:rFonts w:ascii="Century Gothic" w:hAnsi="Century Gothic" w:cs="Times New Roman"/>
          <w:color w:val="000000"/>
        </w:rPr>
        <w:t>spesso si accompagna ad un aumento della pressione intra-oculare e determina una riduzione del c</w:t>
      </w:r>
      <w:r>
        <w:rPr>
          <w:rFonts w:ascii="Century Gothic" w:hAnsi="Century Gothic" w:cs="Times New Roman"/>
          <w:color w:val="000000"/>
        </w:rPr>
        <w:t>ampo visivo</w:t>
      </w:r>
      <w:r w:rsidRPr="00322271">
        <w:rPr>
          <w:rFonts w:ascii="Century Gothic" w:hAnsi="Century Gothic" w:cs="Times New Roman"/>
          <w:color w:val="000000"/>
        </w:rPr>
        <w:t xml:space="preserve">. </w:t>
      </w:r>
      <w:r>
        <w:rPr>
          <w:rFonts w:ascii="Century Gothic" w:hAnsi="Century Gothic" w:cs="Times New Roman"/>
          <w:color w:val="000000"/>
        </w:rPr>
        <w:t>L’appuntamento, promosso dal San Matteo, si terrà domani e sabato 29 settembre, presso l’Aula Magna del Collegio Cairoli</w:t>
      </w:r>
    </w:p>
    <w:p w:rsidR="00322271" w:rsidRPr="00322271" w:rsidRDefault="00322271" w:rsidP="00322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 xml:space="preserve">Il glaucoma </w:t>
      </w:r>
      <w:r w:rsidRPr="00322271">
        <w:rPr>
          <w:rFonts w:ascii="Century Gothic" w:hAnsi="Century Gothic" w:cs="Times New Roman"/>
          <w:color w:val="000000"/>
        </w:rPr>
        <w:t>colpisce uomini e donne, è più frequente dopo i 40 anni di età e rappresenta la seconda causa di cecità a livello mondiale e in Europa, ma la prima causa di cecità irreversibile.</w:t>
      </w:r>
    </w:p>
    <w:p w:rsidR="00322271" w:rsidRPr="00322271" w:rsidRDefault="00322271" w:rsidP="003222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entury Gothic" w:hAnsi="Century Gothic" w:cs="Times New Roman"/>
        </w:rPr>
      </w:pPr>
      <w:r w:rsidRPr="00322271">
        <w:rPr>
          <w:rFonts w:ascii="Century Gothic" w:hAnsi="Century Gothic" w:cs="Times New Roman"/>
          <w:color w:val="000000"/>
        </w:rPr>
        <w:t>La forma più comune è il glaucoma primario ad angolo aperto.</w:t>
      </w:r>
      <w:r>
        <w:rPr>
          <w:rFonts w:ascii="Century Gothic" w:hAnsi="Century Gothic" w:cs="Times New Roman"/>
        </w:rPr>
        <w:t xml:space="preserve"> “</w:t>
      </w:r>
      <w:r w:rsidRPr="00322271">
        <w:rPr>
          <w:rFonts w:ascii="Century Gothic" w:hAnsi="Century Gothic" w:cs="Times New Roman"/>
        </w:rPr>
        <w:t>Il trattamento</w:t>
      </w:r>
      <w:r>
        <w:rPr>
          <w:rFonts w:ascii="Century Gothic" w:hAnsi="Century Gothic" w:cs="Times New Roman"/>
        </w:rPr>
        <w:t xml:space="preserve"> – spiega Gemma Rossi, Oculista del Policlinico - </w:t>
      </w:r>
      <w:r w:rsidRPr="00322271">
        <w:rPr>
          <w:rFonts w:ascii="Century Gothic" w:hAnsi="Century Gothic" w:cs="Times New Roman"/>
        </w:rPr>
        <w:t>prevede di solito, come primo approccio, la prescrizione di colliri per ridurre e controllar</w:t>
      </w:r>
      <w:r>
        <w:rPr>
          <w:rFonts w:ascii="Century Gothic" w:hAnsi="Century Gothic" w:cs="Times New Roman"/>
        </w:rPr>
        <w:t>e la pressione intra-oculare: q</w:t>
      </w:r>
      <w:r w:rsidRPr="00322271">
        <w:rPr>
          <w:rFonts w:ascii="Century Gothic" w:hAnsi="Century Gothic" w:cs="Times New Roman"/>
        </w:rPr>
        <w:t>uando i colliri non funzionano oppure quando le terapie diventano troppo complesse oppure</w:t>
      </w:r>
      <w:r>
        <w:rPr>
          <w:rFonts w:ascii="Century Gothic" w:hAnsi="Century Gothic" w:cs="Times New Roman"/>
        </w:rPr>
        <w:t xml:space="preserve">, ancora, </w:t>
      </w:r>
      <w:r w:rsidRPr="00322271">
        <w:rPr>
          <w:rFonts w:ascii="Century Gothic" w:hAnsi="Century Gothic" w:cs="Times New Roman"/>
        </w:rPr>
        <w:t>se si osserva o si sospetta un aggravamento della malattia si può eseguire un trattamento laser o un intervento chirurgico</w:t>
      </w:r>
      <w:r>
        <w:rPr>
          <w:rFonts w:ascii="Century Gothic" w:hAnsi="Century Gothic" w:cs="Times New Roman"/>
        </w:rPr>
        <w:t>”</w:t>
      </w:r>
      <w:r w:rsidRPr="00322271">
        <w:rPr>
          <w:rFonts w:ascii="Century Gothic" w:hAnsi="Century Gothic" w:cs="Times New Roman"/>
        </w:rPr>
        <w:t>.</w:t>
      </w:r>
    </w:p>
    <w:p w:rsidR="00402903" w:rsidRDefault="00322271" w:rsidP="004029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entury Gothic" w:hAnsi="Century Gothic" w:cs="Times New Roman"/>
          <w:color w:val="000000"/>
        </w:rPr>
      </w:pPr>
      <w:r w:rsidRPr="00322271">
        <w:rPr>
          <w:rFonts w:ascii="Century Gothic" w:hAnsi="Century Gothic" w:cs="Times New Roman"/>
          <w:color w:val="000000"/>
        </w:rPr>
        <w:t>Accanto al glaucoma</w:t>
      </w:r>
      <w:r w:rsidR="00402903">
        <w:rPr>
          <w:rFonts w:ascii="Century Gothic" w:hAnsi="Century Gothic" w:cs="Times New Roman"/>
          <w:color w:val="000000"/>
        </w:rPr>
        <w:t xml:space="preserve"> primario ad angolo aperto </w:t>
      </w:r>
      <w:r w:rsidRPr="00322271">
        <w:rPr>
          <w:rFonts w:ascii="Century Gothic" w:hAnsi="Century Gothic" w:cs="Times New Roman"/>
          <w:color w:val="000000"/>
        </w:rPr>
        <w:t>sono presenti</w:t>
      </w:r>
      <w:r w:rsidR="00402903">
        <w:rPr>
          <w:rFonts w:ascii="Century Gothic" w:hAnsi="Century Gothic" w:cs="Times New Roman"/>
          <w:color w:val="000000"/>
        </w:rPr>
        <w:t>, però,</w:t>
      </w:r>
      <w:r w:rsidRPr="00322271">
        <w:rPr>
          <w:rFonts w:ascii="Century Gothic" w:hAnsi="Century Gothic" w:cs="Times New Roman"/>
          <w:color w:val="000000"/>
        </w:rPr>
        <w:t xml:space="preserve"> altre forme di glaucomi più complessi sia per di</w:t>
      </w:r>
      <w:r>
        <w:rPr>
          <w:rFonts w:ascii="Century Gothic" w:hAnsi="Century Gothic" w:cs="Times New Roman"/>
          <w:color w:val="000000"/>
        </w:rPr>
        <w:t>agnosi che per trattamento. Obiettivo del convegno</w:t>
      </w:r>
      <w:r w:rsidR="00402903">
        <w:rPr>
          <w:rFonts w:ascii="Century Gothic" w:hAnsi="Century Gothic" w:cs="Times New Roman"/>
          <w:color w:val="000000"/>
        </w:rPr>
        <w:t xml:space="preserve">, (responsabili scientifici Gemma Rossi e </w:t>
      </w:r>
      <w:r w:rsidRPr="00322271">
        <w:rPr>
          <w:rFonts w:ascii="Century Gothic" w:hAnsi="Century Gothic" w:cs="Times New Roman"/>
          <w:color w:val="000000"/>
        </w:rPr>
        <w:t>Giovanni Milano della Clini</w:t>
      </w:r>
      <w:r w:rsidR="00402903">
        <w:rPr>
          <w:rFonts w:ascii="Century Gothic" w:hAnsi="Century Gothic" w:cs="Times New Roman"/>
          <w:color w:val="000000"/>
        </w:rPr>
        <w:t xml:space="preserve">ca Oculistica del </w:t>
      </w:r>
      <w:r w:rsidRPr="00322271">
        <w:rPr>
          <w:rFonts w:ascii="Century Gothic" w:hAnsi="Century Gothic" w:cs="Times New Roman"/>
          <w:color w:val="000000"/>
        </w:rPr>
        <w:t>San Matteo</w:t>
      </w:r>
      <w:r w:rsidR="00402903">
        <w:rPr>
          <w:rFonts w:ascii="Century Gothic" w:hAnsi="Century Gothic" w:cs="Times New Roman"/>
          <w:color w:val="000000"/>
        </w:rPr>
        <w:t>)</w:t>
      </w:r>
      <w:r w:rsidRPr="00322271">
        <w:rPr>
          <w:rFonts w:ascii="Century Gothic" w:hAnsi="Century Gothic" w:cs="Times New Roman"/>
          <w:color w:val="000000"/>
        </w:rPr>
        <w:t xml:space="preserve"> è quello di fornire indicazioni pratiche su diagnosi, ipotesi patogenetiche e terapie più consone in glaucomi definiti “difficili” a causa sia della loro natura che della variabile e non sempre preve</w:t>
      </w:r>
      <w:r w:rsidR="00402903">
        <w:rPr>
          <w:rFonts w:ascii="Century Gothic" w:hAnsi="Century Gothic" w:cs="Times New Roman"/>
          <w:color w:val="000000"/>
        </w:rPr>
        <w:t>dibile risposta al trattamento. S</w:t>
      </w:r>
      <w:r w:rsidRPr="00322271">
        <w:rPr>
          <w:rFonts w:ascii="Century Gothic" w:hAnsi="Century Gothic" w:cs="Times New Roman"/>
          <w:color w:val="000000"/>
        </w:rPr>
        <w:t>ono stati invitati</w:t>
      </w:r>
      <w:r w:rsidR="00402903">
        <w:rPr>
          <w:rFonts w:ascii="Century Gothic" w:hAnsi="Century Gothic" w:cs="Times New Roman"/>
          <w:color w:val="000000"/>
        </w:rPr>
        <w:t>,</w:t>
      </w:r>
      <w:r w:rsidRPr="00322271">
        <w:rPr>
          <w:rFonts w:ascii="Century Gothic" w:hAnsi="Century Gothic" w:cs="Times New Roman"/>
          <w:color w:val="000000"/>
        </w:rPr>
        <w:t xml:space="preserve"> co</w:t>
      </w:r>
      <w:r w:rsidR="00402903">
        <w:rPr>
          <w:rFonts w:ascii="Century Gothic" w:hAnsi="Century Gothic" w:cs="Times New Roman"/>
          <w:color w:val="000000"/>
        </w:rPr>
        <w:t xml:space="preserve">me relatori, </w:t>
      </w:r>
      <w:r w:rsidRPr="00322271">
        <w:rPr>
          <w:rFonts w:ascii="Century Gothic" w:hAnsi="Century Gothic" w:cs="Times New Roman"/>
          <w:color w:val="000000"/>
        </w:rPr>
        <w:t>i massimi esper</w:t>
      </w:r>
      <w:r w:rsidR="00402903">
        <w:rPr>
          <w:rFonts w:ascii="Century Gothic" w:hAnsi="Century Gothic" w:cs="Times New Roman"/>
          <w:color w:val="000000"/>
        </w:rPr>
        <w:t xml:space="preserve">ti della patologia </w:t>
      </w:r>
      <w:r w:rsidRPr="00322271">
        <w:rPr>
          <w:rFonts w:ascii="Century Gothic" w:hAnsi="Century Gothic" w:cs="Times New Roman"/>
          <w:color w:val="000000"/>
        </w:rPr>
        <w:t>a livello italiano</w:t>
      </w:r>
      <w:r w:rsidR="00402903">
        <w:rPr>
          <w:rFonts w:ascii="Century Gothic" w:hAnsi="Century Gothic" w:cs="Times New Roman"/>
          <w:color w:val="000000"/>
        </w:rPr>
        <w:t>,</w:t>
      </w:r>
      <w:r w:rsidRPr="00322271">
        <w:rPr>
          <w:rFonts w:ascii="Century Gothic" w:hAnsi="Century Gothic" w:cs="Times New Roman"/>
          <w:color w:val="000000"/>
        </w:rPr>
        <w:t xml:space="preserve"> ma anche internazion</w:t>
      </w:r>
      <w:r w:rsidR="00402903">
        <w:rPr>
          <w:rFonts w:ascii="Century Gothic" w:hAnsi="Century Gothic" w:cs="Times New Roman"/>
          <w:color w:val="000000"/>
        </w:rPr>
        <w:t>ale.</w:t>
      </w:r>
    </w:p>
    <w:p w:rsidR="00402903" w:rsidRDefault="00402903" w:rsidP="004029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entury Gothic" w:hAnsi="Century Gothic" w:cs="Times New Roman"/>
          <w:color w:val="000000"/>
        </w:rPr>
      </w:pPr>
    </w:p>
    <w:p w:rsidR="00402903" w:rsidRPr="00402903" w:rsidRDefault="00402903" w:rsidP="004029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Ufficio Stampa</w:t>
      </w:r>
    </w:p>
    <w:p w:rsidR="00892B1B" w:rsidRPr="007C5DF5" w:rsidRDefault="00892B1B" w:rsidP="007C5DF5">
      <w:bookmarkStart w:id="0" w:name="_GoBack"/>
      <w:bookmarkEnd w:id="0"/>
    </w:p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2D" w:rsidRDefault="004E0D2D" w:rsidP="00C44E58">
      <w:pPr>
        <w:spacing w:after="0" w:line="240" w:lineRule="auto"/>
      </w:pPr>
      <w:r>
        <w:separator/>
      </w:r>
    </w:p>
  </w:endnote>
  <w:endnote w:type="continuationSeparator" w:id="0">
    <w:p w:rsidR="004E0D2D" w:rsidRDefault="004E0D2D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4E0D2D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2D" w:rsidRDefault="004E0D2D" w:rsidP="00C44E58">
      <w:pPr>
        <w:spacing w:after="0" w:line="240" w:lineRule="auto"/>
      </w:pPr>
      <w:r>
        <w:separator/>
      </w:r>
    </w:p>
  </w:footnote>
  <w:footnote w:type="continuationSeparator" w:id="0">
    <w:p w:rsidR="004E0D2D" w:rsidRDefault="004E0D2D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22271"/>
    <w:rsid w:val="003366AC"/>
    <w:rsid w:val="003378E7"/>
    <w:rsid w:val="00357FA7"/>
    <w:rsid w:val="003D7EC1"/>
    <w:rsid w:val="003F43D3"/>
    <w:rsid w:val="003F50B8"/>
    <w:rsid w:val="00400045"/>
    <w:rsid w:val="00402903"/>
    <w:rsid w:val="004137FF"/>
    <w:rsid w:val="00440AA7"/>
    <w:rsid w:val="00470CDF"/>
    <w:rsid w:val="00475D86"/>
    <w:rsid w:val="00484BA8"/>
    <w:rsid w:val="004B0FFB"/>
    <w:rsid w:val="004B1CAA"/>
    <w:rsid w:val="004E0D2D"/>
    <w:rsid w:val="004E3861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2018-09-27T08:59:00Z</dcterms:created>
  <dcterms:modified xsi:type="dcterms:W3CDTF">2018-09-27T08:59:00Z</dcterms:modified>
</cp:coreProperties>
</file>