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0B" w:rsidRDefault="00ED5F0B" w:rsidP="00ED5F0B">
      <w:pPr>
        <w:rPr>
          <w:rFonts w:ascii="Calibri" w:hAnsi="Calibri" w:cs="Tahoma"/>
          <w:color w:val="000000"/>
        </w:rPr>
      </w:pPr>
    </w:p>
    <w:p w:rsidR="00ED5F0B" w:rsidRDefault="00ED5F0B" w:rsidP="00ED5F0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Una nuova piazza per la Pavia del futuro</w:t>
      </w:r>
    </w:p>
    <w:p w:rsidR="00ED5F0B" w:rsidRDefault="00ED5F0B" w:rsidP="00ED5F0B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Intesa Comune di Pavia - Policlinico San Matteo per ridisegnare l'ingresso del Dea e dotarlo di un parcheggio e nuovi servizi</w:t>
      </w:r>
    </w:p>
    <w:p w:rsidR="00ED5F0B" w:rsidRDefault="00ED5F0B" w:rsidP="00ED5F0B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Il progetto si inserisce pienamente nelle infrastrutture finanziate dal Bando Periferie e in quelle richieste nel Patto per la Lombardia </w:t>
      </w:r>
    </w:p>
    <w:p w:rsidR="00ED5F0B" w:rsidRDefault="00ED5F0B" w:rsidP="00ED5F0B">
      <w:pPr>
        <w:spacing w:before="100" w:beforeAutospacing="1" w:after="100" w:afterAutospacing="1"/>
        <w:jc w:val="center"/>
        <w:rPr>
          <w:color w:val="000000"/>
        </w:rPr>
      </w:pPr>
    </w:p>
    <w:p w:rsidR="00ED5F0B" w:rsidRDefault="00ED5F0B" w:rsidP="00ED5F0B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>La giunta comunale di Pavia ha approvato stamattina le linee guida per la nuova piazza con parcheggi e servizi davanti al Dea del Policlinico San Matteo. Ci sarà anche un'</w:t>
      </w:r>
      <w:proofErr w:type="spellStart"/>
      <w:r>
        <w:rPr>
          <w:rFonts w:ascii="Arial" w:hAnsi="Arial" w:cs="Arial"/>
          <w:color w:val="000000"/>
        </w:rPr>
        <w:t>elisuperficie</w:t>
      </w:r>
      <w:proofErr w:type="spellEnd"/>
      <w:r>
        <w:rPr>
          <w:rFonts w:ascii="Arial" w:hAnsi="Arial" w:cs="Arial"/>
          <w:color w:val="000000"/>
        </w:rPr>
        <w:t xml:space="preserve"> che consentirà di migliorare le prestazioni dei servizi di pronto soccorso e alta specializzazione. Per arrivare alla definizione dello spazio e delle funzioni c'è stato un confronto tra l'Amministrazione e l'Istituto di Ricerca. Il progetto si inserisce nel quadro delle infrastrutture finanziate dal Bando Periferie: nuova viabilità, connessioni ciclopedonali, e nuova fermata ferroviaria (entro fine anno la Regione si è impegnata nel Patto per la Lombardia a finanziare la propria quota). Il nuovo assetto urbanistico della zona che la giunta comunale sta disegnando e finanziando in collaborazione con le altre istituzioni è funzionale al miglioramento dell'ulteriore sviluppo del comparto sanitario e universitario già presenti, e al reinsediamento dell'area ex Necchi.</w:t>
      </w:r>
    </w:p>
    <w:p w:rsidR="00ED5F0B" w:rsidRDefault="00ED5F0B" w:rsidP="00ED5F0B">
      <w:pPr>
        <w:spacing w:before="100" w:beforeAutospacing="1" w:after="100" w:afterAutospacing="1"/>
        <w:jc w:val="both"/>
        <w:rPr>
          <w:color w:val="000000"/>
        </w:rPr>
      </w:pPr>
    </w:p>
    <w:p w:rsidR="00ED5F0B" w:rsidRDefault="00ED5F0B" w:rsidP="00ED5F0B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"Un percorso condiviso per la Pavia futura - dichiara soddisfatto il sindaco Massimo </w:t>
      </w:r>
      <w:proofErr w:type="spellStart"/>
      <w:r>
        <w:rPr>
          <w:rFonts w:ascii="Arial" w:hAnsi="Arial" w:cs="Arial"/>
          <w:color w:val="000000"/>
        </w:rPr>
        <w:t>Depaoli</w:t>
      </w:r>
      <w:proofErr w:type="spellEnd"/>
      <w:r>
        <w:rPr>
          <w:rFonts w:ascii="Arial" w:hAnsi="Arial" w:cs="Arial"/>
          <w:color w:val="000000"/>
        </w:rPr>
        <w:t xml:space="preserve"> - Non poteva che essere tale il rapporto tra il Policlinico San Matteo e l'Amministrazione Comunale, anche per la realizzazione del nuovo parcheggio con servizi difronte al Dea e alla futura fermata ferroviaria. Siamo molto contenti di aver raggiunto questa intesa che si intreccia con i fondi del Bando Periferia del Governo, grazie anche all'Università, e Patto per la Lombardia della Giunta Regionale, dove ci siamo coordinati con la Provincia di Pavia. Fare sistema e programmare - conclude </w:t>
      </w:r>
      <w:proofErr w:type="spellStart"/>
      <w:r>
        <w:rPr>
          <w:rFonts w:ascii="Arial" w:hAnsi="Arial" w:cs="Arial"/>
          <w:color w:val="000000"/>
        </w:rPr>
        <w:t>Depaoli</w:t>
      </w:r>
      <w:proofErr w:type="spellEnd"/>
      <w:r>
        <w:rPr>
          <w:rFonts w:ascii="Arial" w:hAnsi="Arial" w:cs="Arial"/>
          <w:color w:val="000000"/>
        </w:rPr>
        <w:t xml:space="preserve"> - è il metodo migliore per consegnare una città più bella e attrattiva alle generazioni future, gli investimenti che stiamo riuscendo ad attivare sono la conferma del lavoro profondo di questi anni.</w:t>
      </w:r>
    </w:p>
    <w:p w:rsidR="00ED5F0B" w:rsidRDefault="00ED5F0B" w:rsidP="00ED5F0B">
      <w:pPr>
        <w:spacing w:before="100" w:beforeAutospacing="1" w:after="100" w:afterAutospacing="1"/>
        <w:jc w:val="both"/>
        <w:rPr>
          <w:color w:val="000000"/>
        </w:rPr>
      </w:pPr>
    </w:p>
    <w:p w:rsidR="00ED5F0B" w:rsidRDefault="00ED5F0B" w:rsidP="00ED5F0B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>"Sono estremamente soddisfatto del progetto, realizzato in grande collaborazione con il Comune di Pavia - sottolinea Giorgio Girelli, presidente Fondazione IRCCS Policlinico San Matteo - Non esito a definirlo un progetto storico per il San Matteo, che, complessivamente, cambierà faccia, dal punto di vista dell'abitabilità e della fruibilità. Avevo dichiarato, all'inizio del mio mandato, che desideravo la creazione di un San Matteo senza migliaia di automobili all'interno e con un grande recupero di spazi verdi per i pazienti e la cittadinanza di Pavia. Con questo progetto - conclude Girelli - il San Matteo diventerà così ed ovviamente non posso che esserne molto contento"</w:t>
      </w:r>
    </w:p>
    <w:p w:rsidR="00911930" w:rsidRDefault="00911930">
      <w:pPr>
        <w:rPr>
          <w:rFonts w:eastAsia="Times New Roman" w:cs="Times New Roman"/>
          <w:b/>
          <w:color w:val="2A2A25"/>
          <w:sz w:val="32"/>
          <w:szCs w:val="32"/>
          <w:lang w:eastAsia="it-IT"/>
        </w:rPr>
      </w:pPr>
      <w:bookmarkStart w:id="0" w:name="_GoBack"/>
      <w:bookmarkEnd w:id="0"/>
    </w:p>
    <w:p w:rsidR="007A6943" w:rsidRPr="00BF043F" w:rsidRDefault="007A6943"/>
    <w:sectPr w:rsidR="007A6943" w:rsidRPr="00BF0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0FB"/>
    <w:multiLevelType w:val="multilevel"/>
    <w:tmpl w:val="1AC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C19BD"/>
    <w:multiLevelType w:val="multilevel"/>
    <w:tmpl w:val="38C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7E"/>
    <w:rsid w:val="005E5639"/>
    <w:rsid w:val="00693F08"/>
    <w:rsid w:val="007A6943"/>
    <w:rsid w:val="00911930"/>
    <w:rsid w:val="00BB6F7E"/>
    <w:rsid w:val="00BF043F"/>
    <w:rsid w:val="00ED4522"/>
    <w:rsid w:val="00E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BA55-0458-4CD6-A517-26E73A13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45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F043F"/>
    <w:rPr>
      <w:b/>
      <w:bCs/>
      <w:strike w:val="0"/>
      <w:dstrike w:val="0"/>
      <w:color w:val="9F0038"/>
      <w:sz w:val="24"/>
      <w:szCs w:val="2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BF043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F043F"/>
    <w:pPr>
      <w:spacing w:after="150" w:line="312" w:lineRule="atLeast"/>
    </w:pPr>
    <w:rPr>
      <w:rFonts w:ascii="Trebuchet MS" w:eastAsia="Times New Roman" w:hAnsi="Trebuchet MS" w:cs="Times New Roman"/>
      <w:color w:val="2A2A25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93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dcterms:created xsi:type="dcterms:W3CDTF">2017-12-07T11:52:00Z</dcterms:created>
  <dcterms:modified xsi:type="dcterms:W3CDTF">2017-12-07T11:52:00Z</dcterms:modified>
</cp:coreProperties>
</file>