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4F" w:rsidRPr="00C1079F" w:rsidRDefault="003F674F" w:rsidP="00A53E03">
      <w:pPr>
        <w:tabs>
          <w:tab w:val="left" w:pos="4151"/>
        </w:tabs>
        <w:rPr>
          <w:sz w:val="20"/>
          <w:szCs w:val="20"/>
        </w:rPr>
      </w:pPr>
    </w:p>
    <w:p w:rsidR="00C1079F" w:rsidRPr="006B305D" w:rsidRDefault="006B305D" w:rsidP="00A53E03">
      <w:pPr>
        <w:tabs>
          <w:tab w:val="left" w:pos="4151"/>
        </w:tabs>
      </w:pPr>
      <w:r w:rsidRPr="006B305D">
        <w:t>Pavia, 22 dicembre 2017</w:t>
      </w:r>
    </w:p>
    <w:p w:rsidR="006B305D" w:rsidRPr="006B305D" w:rsidRDefault="006B305D" w:rsidP="00A53E03">
      <w:pPr>
        <w:tabs>
          <w:tab w:val="left" w:pos="4151"/>
        </w:tabs>
      </w:pPr>
    </w:p>
    <w:p w:rsidR="006B305D" w:rsidRPr="006B305D" w:rsidRDefault="006B305D" w:rsidP="00A53E03">
      <w:pPr>
        <w:tabs>
          <w:tab w:val="left" w:pos="4151"/>
        </w:tabs>
      </w:pPr>
      <w:r w:rsidRPr="006B305D">
        <w:t>COMUNICATO</w:t>
      </w:r>
    </w:p>
    <w:p w:rsidR="00C1079F" w:rsidRPr="006B305D" w:rsidRDefault="00C1079F" w:rsidP="006B305D">
      <w:pPr>
        <w:pStyle w:val="Standard"/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C1079F" w:rsidRPr="006B305D" w:rsidRDefault="00580080" w:rsidP="006B305D">
      <w:pPr>
        <w:pStyle w:val="Standard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112</w:t>
      </w:r>
      <w:r w:rsidR="006B305D" w:rsidRPr="006B305D">
        <w:rPr>
          <w:rFonts w:ascii="Century Gothic" w:hAnsi="Century Gothic" w:cs="Times New Roman"/>
          <w:b/>
          <w:sz w:val="24"/>
          <w:szCs w:val="24"/>
        </w:rPr>
        <w:t>, il racconto dei bambini in ospedale</w:t>
      </w:r>
    </w:p>
    <w:p w:rsidR="00B2798D" w:rsidRDefault="00C1079F" w:rsidP="00C1079F">
      <w:pPr>
        <w:pStyle w:val="Standard"/>
        <w:jc w:val="both"/>
        <w:rPr>
          <w:rFonts w:ascii="Century Gothic" w:hAnsi="Century Gothic" w:cs="Times New Roman"/>
        </w:rPr>
      </w:pPr>
      <w:r w:rsidRPr="00C1079F">
        <w:rPr>
          <w:rFonts w:ascii="Century Gothic" w:hAnsi="Century Gothic" w:cs="Times New Roman"/>
        </w:rPr>
        <w:t>Come “r</w:t>
      </w:r>
      <w:r w:rsidR="00B2798D">
        <w:rPr>
          <w:rFonts w:ascii="Century Gothic" w:hAnsi="Century Gothic" w:cs="Times New Roman"/>
        </w:rPr>
        <w:t>a</w:t>
      </w:r>
      <w:r w:rsidRPr="00C1079F">
        <w:rPr>
          <w:rFonts w:ascii="Century Gothic" w:hAnsi="Century Gothic" w:cs="Times New Roman"/>
        </w:rPr>
        <w:t>ccontano” i ba</w:t>
      </w:r>
      <w:r w:rsidR="00B2798D">
        <w:rPr>
          <w:rFonts w:ascii="Century Gothic" w:hAnsi="Century Gothic" w:cs="Times New Roman"/>
        </w:rPr>
        <w:t>m</w:t>
      </w:r>
      <w:r w:rsidRPr="00C1079F">
        <w:rPr>
          <w:rFonts w:ascii="Century Gothic" w:hAnsi="Century Gothic" w:cs="Times New Roman"/>
        </w:rPr>
        <w:t>bini</w:t>
      </w:r>
      <w:r w:rsidR="00B2798D">
        <w:rPr>
          <w:rFonts w:ascii="Century Gothic" w:hAnsi="Century Gothic" w:cs="Times New Roman"/>
        </w:rPr>
        <w:t xml:space="preserve"> </w:t>
      </w:r>
      <w:r w:rsidRPr="00C1079F">
        <w:rPr>
          <w:rFonts w:ascii="Century Gothic" w:hAnsi="Century Gothic" w:cs="Times New Roman"/>
        </w:rPr>
        <w:t>il 112</w:t>
      </w:r>
      <w:r w:rsidR="00B2798D">
        <w:rPr>
          <w:rFonts w:ascii="Century Gothic" w:hAnsi="Century Gothic" w:cs="Times New Roman"/>
        </w:rPr>
        <w:t>,</w:t>
      </w:r>
      <w:r w:rsidRPr="00C1079F">
        <w:rPr>
          <w:rFonts w:ascii="Century Gothic" w:hAnsi="Century Gothic" w:cs="Times New Roman"/>
        </w:rPr>
        <w:t xml:space="preserve"> il numero che occorre chiamare per attivare</w:t>
      </w:r>
      <w:r w:rsidR="00B2798D">
        <w:rPr>
          <w:rFonts w:ascii="Century Gothic" w:hAnsi="Century Gothic" w:cs="Times New Roman"/>
        </w:rPr>
        <w:t xml:space="preserve"> </w:t>
      </w:r>
      <w:r w:rsidRPr="00C1079F">
        <w:rPr>
          <w:rFonts w:ascii="Century Gothic" w:hAnsi="Century Gothic" w:cs="Times New Roman"/>
        </w:rPr>
        <w:t xml:space="preserve">un intervento in caso di </w:t>
      </w:r>
      <w:r w:rsidR="00513E3C">
        <w:rPr>
          <w:rFonts w:ascii="Century Gothic" w:hAnsi="Century Gothic" w:cs="Times New Roman"/>
        </w:rPr>
        <w:t>emergenza? Se lo è</w:t>
      </w:r>
      <w:r w:rsidRPr="00C1079F">
        <w:rPr>
          <w:rFonts w:ascii="Century Gothic" w:hAnsi="Century Gothic" w:cs="Times New Roman"/>
        </w:rPr>
        <w:t xml:space="preserve"> chiesto AREU l</w:t>
      </w:r>
      <w:r w:rsidR="00B2798D">
        <w:rPr>
          <w:rFonts w:ascii="Century Gothic" w:hAnsi="Century Gothic" w:cs="Times New Roman"/>
        </w:rPr>
        <w:t>’</w:t>
      </w:r>
      <w:r w:rsidRPr="00C1079F">
        <w:rPr>
          <w:rFonts w:ascii="Century Gothic" w:hAnsi="Century Gothic" w:cs="Times New Roman"/>
        </w:rPr>
        <w:t>Az</w:t>
      </w:r>
      <w:r w:rsidR="00B2798D">
        <w:rPr>
          <w:rFonts w:ascii="Century Gothic" w:hAnsi="Century Gothic" w:cs="Times New Roman"/>
        </w:rPr>
        <w:t>i</w:t>
      </w:r>
      <w:r w:rsidRPr="00C1079F">
        <w:rPr>
          <w:rFonts w:ascii="Century Gothic" w:hAnsi="Century Gothic" w:cs="Times New Roman"/>
        </w:rPr>
        <w:t>enda Regionale</w:t>
      </w:r>
      <w:r w:rsidR="00B2798D">
        <w:rPr>
          <w:rFonts w:ascii="Century Gothic" w:hAnsi="Century Gothic" w:cs="Times New Roman"/>
        </w:rPr>
        <w:t xml:space="preserve"> lombarda</w:t>
      </w:r>
      <w:r w:rsidRPr="00C1079F">
        <w:rPr>
          <w:rFonts w:ascii="Century Gothic" w:hAnsi="Century Gothic" w:cs="Times New Roman"/>
        </w:rPr>
        <w:t xml:space="preserve"> Emergenza Urgenza, che ha promosso </w:t>
      </w:r>
      <w:r w:rsidR="00B2798D">
        <w:rPr>
          <w:rFonts w:ascii="Century Gothic" w:hAnsi="Century Gothic" w:cs="Times New Roman"/>
        </w:rPr>
        <w:t xml:space="preserve">in proposito </w:t>
      </w:r>
      <w:r w:rsidRPr="00C1079F">
        <w:rPr>
          <w:rFonts w:ascii="Century Gothic" w:hAnsi="Century Gothic" w:cs="Times New Roman"/>
        </w:rPr>
        <w:t>un evento per il prossimo 5 febbraio all’auditorium Testori di Palazzo Lombardia, a Milano</w:t>
      </w:r>
      <w:r w:rsidR="00513E3C">
        <w:rPr>
          <w:rFonts w:ascii="Century Gothic" w:hAnsi="Century Gothic" w:cs="Times New Roman"/>
        </w:rPr>
        <w:t>, n</w:t>
      </w:r>
      <w:r w:rsidR="00B2798D">
        <w:rPr>
          <w:rFonts w:ascii="Century Gothic" w:hAnsi="Century Gothic" w:cs="Times New Roman"/>
        </w:rPr>
        <w:t>on</w:t>
      </w:r>
      <w:r w:rsidR="00513E3C">
        <w:rPr>
          <w:rFonts w:ascii="Century Gothic" w:hAnsi="Century Gothic" w:cs="Times New Roman"/>
        </w:rPr>
        <w:t xml:space="preserve"> a caso</w:t>
      </w:r>
      <w:r w:rsidR="00B2798D">
        <w:rPr>
          <w:rFonts w:ascii="Century Gothic" w:hAnsi="Century Gothic" w:cs="Times New Roman"/>
        </w:rPr>
        <w:t xml:space="preserve"> intitolato </w:t>
      </w:r>
      <w:r w:rsidRPr="00C1079F">
        <w:rPr>
          <w:rFonts w:ascii="Century Gothic" w:hAnsi="Century Gothic" w:cs="Times New Roman"/>
        </w:rPr>
        <w:t>“I bambini e la sicurezza”.</w:t>
      </w:r>
      <w:r w:rsidR="00513E3C">
        <w:rPr>
          <w:rFonts w:ascii="Century Gothic" w:hAnsi="Century Gothic" w:cs="Times New Roman"/>
        </w:rPr>
        <w:t xml:space="preserve"> L</w:t>
      </w:r>
      <w:r w:rsidR="00B2798D">
        <w:rPr>
          <w:rFonts w:ascii="Century Gothic" w:hAnsi="Century Gothic" w:cs="Times New Roman"/>
        </w:rPr>
        <w:t>o ha chiesto, in particolare,</w:t>
      </w:r>
      <w:r w:rsidRPr="00C1079F">
        <w:rPr>
          <w:rFonts w:ascii="Century Gothic" w:hAnsi="Century Gothic" w:cs="Times New Roman"/>
        </w:rPr>
        <w:t xml:space="preserve"> </w:t>
      </w:r>
      <w:r w:rsidR="00B2798D">
        <w:rPr>
          <w:rFonts w:ascii="Century Gothic" w:hAnsi="Century Gothic" w:cs="Times New Roman"/>
        </w:rPr>
        <w:t xml:space="preserve">attraverso la “scuola in </w:t>
      </w:r>
      <w:proofErr w:type="gramStart"/>
      <w:r w:rsidR="00B2798D">
        <w:rPr>
          <w:rFonts w:ascii="Century Gothic" w:hAnsi="Century Gothic" w:cs="Times New Roman"/>
        </w:rPr>
        <w:t>ospedale</w:t>
      </w:r>
      <w:r w:rsidR="00513E3C">
        <w:rPr>
          <w:rFonts w:ascii="Century Gothic" w:hAnsi="Century Gothic" w:cs="Times New Roman"/>
        </w:rPr>
        <w:t xml:space="preserve"> </w:t>
      </w:r>
      <w:r w:rsidR="00B2798D">
        <w:rPr>
          <w:rFonts w:ascii="Century Gothic" w:hAnsi="Century Gothic" w:cs="Times New Roman"/>
        </w:rPr>
        <w:t>”</w:t>
      </w:r>
      <w:r w:rsidRPr="00C1079F">
        <w:rPr>
          <w:rFonts w:ascii="Century Gothic" w:hAnsi="Century Gothic" w:cs="Times New Roman"/>
        </w:rPr>
        <w:t>ai</w:t>
      </w:r>
      <w:proofErr w:type="gramEnd"/>
      <w:r w:rsidRPr="00C1079F">
        <w:rPr>
          <w:rFonts w:ascii="Century Gothic" w:hAnsi="Century Gothic" w:cs="Times New Roman"/>
        </w:rPr>
        <w:t xml:space="preserve"> piccoli pazien</w:t>
      </w:r>
      <w:r w:rsidR="00B2798D">
        <w:rPr>
          <w:rFonts w:ascii="Century Gothic" w:hAnsi="Century Gothic" w:cs="Times New Roman"/>
        </w:rPr>
        <w:t>t</w:t>
      </w:r>
      <w:r w:rsidRPr="00C1079F">
        <w:rPr>
          <w:rFonts w:ascii="Century Gothic" w:hAnsi="Century Gothic" w:cs="Times New Roman"/>
        </w:rPr>
        <w:t>i</w:t>
      </w:r>
      <w:r w:rsidR="00513E3C">
        <w:rPr>
          <w:rFonts w:ascii="Century Gothic" w:hAnsi="Century Gothic" w:cs="Times New Roman"/>
        </w:rPr>
        <w:t xml:space="preserve"> </w:t>
      </w:r>
      <w:r w:rsidR="00B2798D">
        <w:rPr>
          <w:rFonts w:ascii="Century Gothic" w:hAnsi="Century Gothic" w:cs="Times New Roman"/>
        </w:rPr>
        <w:t xml:space="preserve"> anche</w:t>
      </w:r>
      <w:r w:rsidRPr="00C1079F">
        <w:rPr>
          <w:rFonts w:ascii="Century Gothic" w:hAnsi="Century Gothic" w:cs="Times New Roman"/>
        </w:rPr>
        <w:t xml:space="preserve"> del San </w:t>
      </w:r>
      <w:r w:rsidR="00B2798D">
        <w:rPr>
          <w:rFonts w:ascii="Century Gothic" w:hAnsi="Century Gothic" w:cs="Times New Roman"/>
        </w:rPr>
        <w:t>M</w:t>
      </w:r>
      <w:r w:rsidRPr="00C1079F">
        <w:rPr>
          <w:rFonts w:ascii="Century Gothic" w:hAnsi="Century Gothic" w:cs="Times New Roman"/>
        </w:rPr>
        <w:t>atteo che presenteranno</w:t>
      </w:r>
      <w:r w:rsidR="00513E3C">
        <w:rPr>
          <w:rFonts w:ascii="Century Gothic" w:hAnsi="Century Gothic" w:cs="Times New Roman"/>
        </w:rPr>
        <w:t>, il prossimo febbraio,</w:t>
      </w:r>
      <w:r w:rsidRPr="00C1079F">
        <w:rPr>
          <w:rFonts w:ascii="Century Gothic" w:hAnsi="Century Gothic" w:cs="Times New Roman"/>
        </w:rPr>
        <w:t xml:space="preserve"> alla platea della sala </w:t>
      </w:r>
      <w:r w:rsidR="00B2798D">
        <w:rPr>
          <w:rFonts w:ascii="Century Gothic" w:hAnsi="Century Gothic" w:cs="Times New Roman"/>
        </w:rPr>
        <w:t>T</w:t>
      </w:r>
      <w:r w:rsidRPr="00C1079F">
        <w:rPr>
          <w:rFonts w:ascii="Century Gothic" w:hAnsi="Century Gothic" w:cs="Times New Roman"/>
        </w:rPr>
        <w:t>estori</w:t>
      </w:r>
      <w:r w:rsidR="00513E3C">
        <w:rPr>
          <w:rFonts w:ascii="Century Gothic" w:hAnsi="Century Gothic" w:cs="Times New Roman"/>
        </w:rPr>
        <w:t>,</w:t>
      </w:r>
      <w:r w:rsidRPr="00C1079F">
        <w:rPr>
          <w:rFonts w:ascii="Century Gothic" w:hAnsi="Century Gothic" w:cs="Times New Roman"/>
        </w:rPr>
        <w:t xml:space="preserve"> un loro el</w:t>
      </w:r>
      <w:r w:rsidR="00B2798D">
        <w:rPr>
          <w:rFonts w:ascii="Century Gothic" w:hAnsi="Century Gothic" w:cs="Times New Roman"/>
        </w:rPr>
        <w:t>a</w:t>
      </w:r>
      <w:r w:rsidRPr="00C1079F">
        <w:rPr>
          <w:rFonts w:ascii="Century Gothic" w:hAnsi="Century Gothic" w:cs="Times New Roman"/>
        </w:rPr>
        <w:t>bo</w:t>
      </w:r>
      <w:r w:rsidR="00B2798D">
        <w:rPr>
          <w:rFonts w:ascii="Century Gothic" w:hAnsi="Century Gothic" w:cs="Times New Roman"/>
        </w:rPr>
        <w:t>rato. Il lavoro realizzato</w:t>
      </w:r>
      <w:r w:rsidR="00513E3C">
        <w:rPr>
          <w:rFonts w:ascii="Century Gothic" w:hAnsi="Century Gothic" w:cs="Times New Roman"/>
        </w:rPr>
        <w:t xml:space="preserve"> è un manufatto</w:t>
      </w:r>
      <w:r w:rsidR="00B2798D">
        <w:rPr>
          <w:rFonts w:ascii="Century Gothic" w:hAnsi="Century Gothic" w:cs="Times New Roman"/>
        </w:rPr>
        <w:t xml:space="preserve"> </w:t>
      </w:r>
      <w:r w:rsidR="00513E3C">
        <w:rPr>
          <w:rFonts w:ascii="Century Gothic" w:hAnsi="Century Gothic" w:cs="Times New Roman"/>
        </w:rPr>
        <w:t xml:space="preserve">ed </w:t>
      </w:r>
      <w:r w:rsidR="00B2798D">
        <w:rPr>
          <w:rFonts w:ascii="Century Gothic" w:hAnsi="Century Gothic" w:cs="Times New Roman"/>
        </w:rPr>
        <w:t xml:space="preserve">è già stato consegnato presso gli uffici di AREU: è il frutto del </w:t>
      </w:r>
      <w:r w:rsidRPr="00C1079F">
        <w:rPr>
          <w:rFonts w:ascii="Century Gothic" w:hAnsi="Century Gothic" w:cs="Times New Roman"/>
        </w:rPr>
        <w:t>confronto avviato</w:t>
      </w:r>
      <w:r w:rsidR="00B2798D">
        <w:rPr>
          <w:rFonts w:ascii="Century Gothic" w:hAnsi="Century Gothic" w:cs="Times New Roman"/>
        </w:rPr>
        <w:t>, a cavallo fra ottobre e novembre,</w:t>
      </w:r>
      <w:r w:rsidRPr="00C1079F">
        <w:rPr>
          <w:rFonts w:ascii="Century Gothic" w:hAnsi="Century Gothic" w:cs="Times New Roman"/>
        </w:rPr>
        <w:t xml:space="preserve"> con le insegnanti della scuola, al quarto piano della Clinica </w:t>
      </w:r>
      <w:r w:rsidR="00B2798D">
        <w:rPr>
          <w:rFonts w:ascii="Century Gothic" w:hAnsi="Century Gothic" w:cs="Times New Roman"/>
        </w:rPr>
        <w:t>P</w:t>
      </w:r>
      <w:r w:rsidRPr="00C1079F">
        <w:rPr>
          <w:rFonts w:ascii="Century Gothic" w:hAnsi="Century Gothic" w:cs="Times New Roman"/>
        </w:rPr>
        <w:t xml:space="preserve">ediatrica. </w:t>
      </w:r>
    </w:p>
    <w:p w:rsidR="00C1079F" w:rsidRPr="00B2798D" w:rsidRDefault="00C1079F" w:rsidP="00C1079F">
      <w:pPr>
        <w:pStyle w:val="Standard"/>
        <w:jc w:val="both"/>
        <w:rPr>
          <w:rFonts w:ascii="Century Gothic" w:hAnsi="Century Gothic" w:cs="Times New Roman"/>
        </w:rPr>
      </w:pPr>
      <w:r w:rsidRPr="00C1079F">
        <w:rPr>
          <w:rFonts w:ascii="Century Gothic" w:hAnsi="Century Gothic" w:cs="Times New Roman"/>
        </w:rPr>
        <w:t>“Dobbiamo ammettere che noi docenti</w:t>
      </w:r>
      <w:r w:rsidR="00B2798D">
        <w:rPr>
          <w:rFonts w:ascii="Century Gothic" w:hAnsi="Century Gothic" w:cs="Times New Roman"/>
        </w:rPr>
        <w:t xml:space="preserve"> stessi</w:t>
      </w:r>
      <w:r w:rsidRPr="00C1079F">
        <w:rPr>
          <w:rFonts w:ascii="Century Gothic" w:hAnsi="Century Gothic" w:cs="Times New Roman"/>
        </w:rPr>
        <w:t xml:space="preserve"> non eravamo così tanto informati su </w:t>
      </w:r>
      <w:r>
        <w:rPr>
          <w:rFonts w:ascii="Century Gothic" w:hAnsi="Century Gothic" w:cs="Times New Roman"/>
        </w:rPr>
        <w:t xml:space="preserve">cosa fosse e come funzionasse il </w:t>
      </w:r>
      <w:r w:rsidRPr="00C1079F">
        <w:rPr>
          <w:rFonts w:ascii="Century Gothic" w:hAnsi="Century Gothic" w:cs="Times New Roman"/>
        </w:rPr>
        <w:t xml:space="preserve">112, ma l’intervento di un operatore </w:t>
      </w:r>
      <w:bookmarkStart w:id="0" w:name="_GoBack1"/>
      <w:bookmarkEnd w:id="0"/>
      <w:r w:rsidR="00513E3C">
        <w:rPr>
          <w:rFonts w:ascii="Century Gothic" w:hAnsi="Century Gothic" w:cs="Times New Roman"/>
        </w:rPr>
        <w:t xml:space="preserve">dell’emergenza urgenza </w:t>
      </w:r>
      <w:r w:rsidRPr="00C1079F">
        <w:rPr>
          <w:rFonts w:ascii="Century Gothic" w:hAnsi="Century Gothic" w:cs="Times New Roman"/>
        </w:rPr>
        <w:t>ha fugato ogni nostro dubbio: così è iniziata la sfida” dice la prof.ssa Sabrina Piva, coordinatrice della Sezione Ospedaliera della Scuola Secondaria di Primo Grado dell’I.C.S. di Via Angelini.</w:t>
      </w:r>
    </w:p>
    <w:p w:rsidR="002E4B3F" w:rsidRDefault="00C1079F" w:rsidP="00C1079F">
      <w:pPr>
        <w:pStyle w:val="Standar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“</w:t>
      </w:r>
      <w:r w:rsidRPr="00C1079F">
        <w:rPr>
          <w:rFonts w:ascii="Century Gothic" w:hAnsi="Century Gothic" w:cs="Times New Roman"/>
        </w:rPr>
        <w:t>Inizialmente</w:t>
      </w:r>
      <w:r w:rsidR="002E4B3F">
        <w:rPr>
          <w:rFonts w:ascii="Century Gothic" w:hAnsi="Century Gothic" w:cs="Times New Roman"/>
        </w:rPr>
        <w:t xml:space="preserve">– continua la docente </w:t>
      </w:r>
      <w:r w:rsidR="00B2798D">
        <w:rPr>
          <w:rFonts w:ascii="Century Gothic" w:hAnsi="Century Gothic" w:cs="Times New Roman"/>
        </w:rPr>
        <w:t>–</w:t>
      </w:r>
      <w:r w:rsidR="002E4B3F">
        <w:rPr>
          <w:rFonts w:ascii="Century Gothic" w:hAnsi="Century Gothic" w:cs="Times New Roman"/>
        </w:rPr>
        <w:t xml:space="preserve"> </w:t>
      </w:r>
      <w:r w:rsidR="00B2798D">
        <w:rPr>
          <w:rFonts w:ascii="Century Gothic" w:hAnsi="Century Gothic" w:cs="Times New Roman"/>
        </w:rPr>
        <w:t xml:space="preserve">i ragazzi </w:t>
      </w:r>
      <w:r w:rsidRPr="00C1079F">
        <w:rPr>
          <w:rFonts w:ascii="Century Gothic" w:hAnsi="Century Gothic" w:cs="Times New Roman"/>
        </w:rPr>
        <w:t>ci guardavano un po’ perplessi p</w:t>
      </w:r>
      <w:r>
        <w:rPr>
          <w:rFonts w:ascii="Century Gothic" w:hAnsi="Century Gothic" w:cs="Times New Roman"/>
        </w:rPr>
        <w:t xml:space="preserve">er le </w:t>
      </w:r>
      <w:r w:rsidRPr="00C1079F">
        <w:rPr>
          <w:rFonts w:ascii="Century Gothic" w:hAnsi="Century Gothic" w:cs="Times New Roman"/>
          <w:i/>
        </w:rPr>
        <w:t>strane</w:t>
      </w:r>
      <w:r w:rsidRPr="00C1079F">
        <w:rPr>
          <w:rFonts w:ascii="Century Gothic" w:hAnsi="Century Gothic" w:cs="Times New Roman"/>
        </w:rPr>
        <w:t xml:space="preserve"> domande che rivolgevamo loro per verificare la conoscenza del numero unico per le emergenze</w:t>
      </w:r>
      <w:r w:rsidR="002E4B3F">
        <w:rPr>
          <w:rFonts w:ascii="Century Gothic" w:hAnsi="Century Gothic" w:cs="Times New Roman"/>
        </w:rPr>
        <w:t xml:space="preserve">”. </w:t>
      </w:r>
    </w:p>
    <w:p w:rsidR="006B305D" w:rsidRDefault="002E4B3F" w:rsidP="00C1079F">
      <w:pPr>
        <w:pStyle w:val="Standar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L</w:t>
      </w:r>
      <w:r w:rsidR="00C1079F" w:rsidRPr="00C1079F">
        <w:rPr>
          <w:rFonts w:ascii="Century Gothic" w:hAnsi="Century Gothic" w:cs="Times New Roman"/>
        </w:rPr>
        <w:t>e ri</w:t>
      </w:r>
      <w:r>
        <w:rPr>
          <w:rFonts w:ascii="Century Gothic" w:hAnsi="Century Gothic" w:cs="Times New Roman"/>
        </w:rPr>
        <w:t>sposte più frequenti erano:</w:t>
      </w:r>
      <w:r w:rsidR="00B2798D">
        <w:rPr>
          <w:rFonts w:ascii="Century Gothic" w:hAnsi="Century Gothic" w:cs="Times New Roman"/>
        </w:rPr>
        <w:t xml:space="preserve"> </w:t>
      </w:r>
      <w:r>
        <w:rPr>
          <w:rFonts w:ascii="Century Gothic" w:hAnsi="Century Gothic" w:cs="Times New Roman"/>
        </w:rPr>
        <w:t>“</w:t>
      </w:r>
      <w:proofErr w:type="gramStart"/>
      <w:r>
        <w:rPr>
          <w:rFonts w:ascii="Century Gothic" w:hAnsi="Century Gothic" w:cs="Times New Roman"/>
        </w:rPr>
        <w:t>112 ?</w:t>
      </w:r>
      <w:proofErr w:type="gramEnd"/>
      <w:r w:rsidR="00B2798D">
        <w:rPr>
          <w:rFonts w:ascii="Century Gothic" w:hAnsi="Century Gothic" w:cs="Times New Roman"/>
        </w:rPr>
        <w:t xml:space="preserve"> M</w:t>
      </w:r>
      <w:r w:rsidR="00C1079F" w:rsidRPr="00C1079F">
        <w:rPr>
          <w:rFonts w:ascii="Century Gothic" w:hAnsi="Century Gothic" w:cs="Times New Roman"/>
        </w:rPr>
        <w:t>a che cos’è?!”</w:t>
      </w:r>
      <w:r w:rsidR="00B2798D">
        <w:rPr>
          <w:rFonts w:ascii="Century Gothic" w:hAnsi="Century Gothic" w:cs="Times New Roman"/>
        </w:rPr>
        <w:t>;</w:t>
      </w:r>
      <w:r w:rsidR="00C1079F" w:rsidRPr="00C1079F">
        <w:rPr>
          <w:rFonts w:ascii="Century Gothic" w:hAnsi="Century Gothic" w:cs="Times New Roman"/>
        </w:rPr>
        <w:t xml:space="preserve"> “A sì..., il numero dei </w:t>
      </w:r>
      <w:proofErr w:type="gramStart"/>
      <w:r w:rsidR="00C1079F" w:rsidRPr="00C1079F">
        <w:rPr>
          <w:rFonts w:ascii="Century Gothic" w:hAnsi="Century Gothic" w:cs="Times New Roman"/>
        </w:rPr>
        <w:t>Carabinieri“</w:t>
      </w:r>
      <w:proofErr w:type="gramEnd"/>
      <w:r>
        <w:rPr>
          <w:rFonts w:ascii="Century Gothic" w:hAnsi="Century Gothic" w:cs="Times New Roman"/>
        </w:rPr>
        <w:t xml:space="preserve">; </w:t>
      </w:r>
      <w:r w:rsidR="00C1079F" w:rsidRPr="00C1079F">
        <w:rPr>
          <w:rFonts w:ascii="Century Gothic" w:hAnsi="Century Gothic" w:cs="Times New Roman"/>
        </w:rPr>
        <w:t>”.</w:t>
      </w:r>
      <w:r>
        <w:rPr>
          <w:rFonts w:ascii="Century Gothic" w:hAnsi="Century Gothic" w:cs="Times New Roman"/>
        </w:rPr>
        <w:t xml:space="preserve">.. il 118 che fine ha fatto?!”; </w:t>
      </w:r>
      <w:r w:rsidR="00C1079F" w:rsidRPr="00C1079F">
        <w:rPr>
          <w:rFonts w:ascii="Century Gothic" w:hAnsi="Century Gothic" w:cs="Times New Roman"/>
        </w:rPr>
        <w:t xml:space="preserve">” Ma i pompieri non sono il 115?”. Fortunatamente qualcuno informato c’era: </w:t>
      </w:r>
      <w:r>
        <w:rPr>
          <w:rFonts w:ascii="Century Gothic" w:hAnsi="Century Gothic" w:cs="Times New Roman"/>
        </w:rPr>
        <w:t>“</w:t>
      </w:r>
      <w:r w:rsidR="00C1079F" w:rsidRPr="00C1079F">
        <w:rPr>
          <w:rFonts w:ascii="Century Gothic" w:hAnsi="Century Gothic" w:cs="Times New Roman"/>
        </w:rPr>
        <w:t>Dorot</w:t>
      </w:r>
      <w:r w:rsidR="006B305D">
        <w:rPr>
          <w:rFonts w:ascii="Century Gothic" w:hAnsi="Century Gothic" w:cs="Times New Roman"/>
        </w:rPr>
        <w:t>h</w:t>
      </w:r>
      <w:r w:rsidR="00C1079F" w:rsidRPr="00C1079F">
        <w:rPr>
          <w:rFonts w:ascii="Century Gothic" w:hAnsi="Century Gothic" w:cs="Times New Roman"/>
        </w:rPr>
        <w:t>y, terza media</w:t>
      </w:r>
      <w:r w:rsidR="006B305D">
        <w:rPr>
          <w:rFonts w:ascii="Century Gothic" w:hAnsi="Century Gothic" w:cs="Times New Roman"/>
        </w:rPr>
        <w:t xml:space="preserve"> - ricorda di nuovo Sabrina Piva - </w:t>
      </w:r>
      <w:r>
        <w:rPr>
          <w:rFonts w:ascii="Century Gothic" w:hAnsi="Century Gothic" w:cs="Times New Roman"/>
        </w:rPr>
        <w:t>ci ha stupito</w:t>
      </w:r>
      <w:r w:rsidR="006B305D">
        <w:rPr>
          <w:rFonts w:ascii="Century Gothic" w:hAnsi="Century Gothic" w:cs="Times New Roman"/>
        </w:rPr>
        <w:t>”.</w:t>
      </w:r>
      <w:r>
        <w:rPr>
          <w:rFonts w:ascii="Century Gothic" w:hAnsi="Century Gothic" w:cs="Times New Roman"/>
        </w:rPr>
        <w:t xml:space="preserve"> </w:t>
      </w:r>
    </w:p>
    <w:p w:rsidR="00C1079F" w:rsidRPr="00C1079F" w:rsidRDefault="002E4B3F" w:rsidP="00C1079F">
      <w:pPr>
        <w:pStyle w:val="Standar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Al</w:t>
      </w:r>
      <w:r w:rsidR="00C1079F" w:rsidRPr="00C1079F">
        <w:rPr>
          <w:rFonts w:ascii="Century Gothic" w:hAnsi="Century Gothic" w:cs="Times New Roman"/>
        </w:rPr>
        <w:t>l'inizio di ottobre</w:t>
      </w:r>
      <w:r w:rsidR="00D40508">
        <w:rPr>
          <w:rFonts w:ascii="Century Gothic" w:hAnsi="Century Gothic" w:cs="Times New Roman"/>
        </w:rPr>
        <w:t>- racconta la ragazza</w:t>
      </w:r>
      <w:bookmarkStart w:id="1" w:name="_GoBack"/>
      <w:bookmarkEnd w:id="1"/>
      <w:r>
        <w:rPr>
          <w:rFonts w:ascii="Century Gothic" w:hAnsi="Century Gothic" w:cs="Times New Roman"/>
        </w:rPr>
        <w:t xml:space="preserve"> </w:t>
      </w:r>
      <w:r w:rsidR="006B305D">
        <w:rPr>
          <w:rFonts w:ascii="Century Gothic" w:hAnsi="Century Gothic" w:cs="Times New Roman"/>
        </w:rPr>
        <w:t>–</w:t>
      </w:r>
      <w:r w:rsidR="00C1079F" w:rsidRPr="00C1079F">
        <w:rPr>
          <w:rFonts w:ascii="Century Gothic" w:hAnsi="Century Gothic" w:cs="Times New Roman"/>
        </w:rPr>
        <w:t xml:space="preserve"> </w:t>
      </w:r>
      <w:r w:rsidR="006B305D">
        <w:rPr>
          <w:rFonts w:ascii="Century Gothic" w:hAnsi="Century Gothic" w:cs="Times New Roman"/>
        </w:rPr>
        <w:t>“</w:t>
      </w:r>
      <w:r w:rsidR="00C1079F" w:rsidRPr="00C1079F">
        <w:rPr>
          <w:rFonts w:ascii="Century Gothic" w:hAnsi="Century Gothic" w:cs="Times New Roman"/>
        </w:rPr>
        <w:t>non sono stata bene, c</w:t>
      </w:r>
      <w:r>
        <w:rPr>
          <w:rFonts w:ascii="Century Gothic" w:hAnsi="Century Gothic" w:cs="Times New Roman"/>
        </w:rPr>
        <w:t xml:space="preserve">osì la mia mamma ha chiamato il </w:t>
      </w:r>
      <w:r w:rsidR="00C1079F" w:rsidRPr="00C1079F">
        <w:rPr>
          <w:rFonts w:ascii="Century Gothic" w:hAnsi="Century Gothic" w:cs="Times New Roman"/>
        </w:rPr>
        <w:t>112. Arrivata l'ambulanza sono stata trasportata all'ospedale di Gravedona. Il medi</w:t>
      </w:r>
      <w:r>
        <w:rPr>
          <w:rFonts w:ascii="Century Gothic" w:hAnsi="Century Gothic" w:cs="Times New Roman"/>
        </w:rPr>
        <w:t xml:space="preserve">co, che ormai mi conosceva, ha </w:t>
      </w:r>
      <w:r w:rsidR="00C1079F" w:rsidRPr="00C1079F">
        <w:rPr>
          <w:rFonts w:ascii="Century Gothic" w:hAnsi="Century Gothic" w:cs="Times New Roman"/>
        </w:rPr>
        <w:t xml:space="preserve">chiamato l'elisoccorso e ha organizzato il trasporto con destinazione </w:t>
      </w:r>
      <w:r w:rsidR="006B305D">
        <w:rPr>
          <w:rFonts w:ascii="Century Gothic" w:hAnsi="Century Gothic" w:cs="Times New Roman"/>
        </w:rPr>
        <w:t>P</w:t>
      </w:r>
      <w:r w:rsidR="00C1079F" w:rsidRPr="00C1079F">
        <w:rPr>
          <w:rFonts w:ascii="Century Gothic" w:hAnsi="Century Gothic" w:cs="Times New Roman"/>
        </w:rPr>
        <w:t xml:space="preserve">avia, San Matteo, dove sono in cura. Con me c'erano la mamma, il </w:t>
      </w:r>
      <w:r w:rsidR="00C1079F" w:rsidRPr="00C1079F">
        <w:rPr>
          <w:rFonts w:ascii="Century Gothic" w:hAnsi="Century Gothic" w:cs="Times New Roman"/>
        </w:rPr>
        <w:lastRenderedPageBreak/>
        <w:t xml:space="preserve">medico, il pilota e quattro operatori. I paesaggi dall'alto sono meravigliosi, sembrano far parte di un altro mondo...”  </w:t>
      </w:r>
    </w:p>
    <w:p w:rsidR="00C1079F" w:rsidRPr="00C1079F" w:rsidRDefault="00C1079F" w:rsidP="00C1079F">
      <w:pPr>
        <w:pStyle w:val="Standard"/>
        <w:jc w:val="both"/>
        <w:rPr>
          <w:rFonts w:ascii="Century Gothic" w:hAnsi="Century Gothic" w:cs="Times New Roman"/>
        </w:rPr>
      </w:pPr>
      <w:r w:rsidRPr="00C1079F">
        <w:rPr>
          <w:rFonts w:ascii="Century Gothic" w:hAnsi="Century Gothic" w:cs="Times New Roman"/>
        </w:rPr>
        <w:t>Tra le tante idee che ci sono passate per la testa, alla fine professori e studenti si sono trovati d’accordo nel presentare</w:t>
      </w:r>
      <w:r w:rsidR="002E4B3F">
        <w:rPr>
          <w:rFonts w:ascii="Century Gothic" w:hAnsi="Century Gothic" w:cs="Times New Roman"/>
        </w:rPr>
        <w:t xml:space="preserve"> all’evento del 5</w:t>
      </w:r>
      <w:r w:rsidR="006B305D">
        <w:rPr>
          <w:rFonts w:ascii="Century Gothic" w:hAnsi="Century Gothic" w:cs="Times New Roman"/>
        </w:rPr>
        <w:t xml:space="preserve"> </w:t>
      </w:r>
      <w:r w:rsidR="002E4B3F">
        <w:rPr>
          <w:rFonts w:ascii="Century Gothic" w:hAnsi="Century Gothic" w:cs="Times New Roman"/>
        </w:rPr>
        <w:t>febbraio</w:t>
      </w:r>
      <w:r w:rsidRPr="00C1079F">
        <w:rPr>
          <w:rFonts w:ascii="Century Gothic" w:hAnsi="Century Gothic" w:cs="Times New Roman"/>
        </w:rPr>
        <w:t xml:space="preserve"> un manufatto realizzato in team dai ragazzi della scuola primaria e secondaria di primo grado, raffigurante un mezzo di trasporto con i colori di ambulanza, Carabinieri, Pompieri e Polizia, accompagnato</w:t>
      </w:r>
      <w:r w:rsidR="002E4B3F">
        <w:rPr>
          <w:rFonts w:ascii="Century Gothic" w:hAnsi="Century Gothic" w:cs="Times New Roman"/>
        </w:rPr>
        <w:t xml:space="preserve"> da un video</w:t>
      </w:r>
      <w:r w:rsidRPr="00C1079F">
        <w:rPr>
          <w:rFonts w:ascii="Century Gothic" w:hAnsi="Century Gothic" w:cs="Times New Roman"/>
        </w:rPr>
        <w:t xml:space="preserve"> che mostrasse non solo gli alunni all’opera, ma anche la realtà scolastica ospedaliera.</w:t>
      </w:r>
    </w:p>
    <w:p w:rsidR="00C1079F" w:rsidRPr="00C1079F" w:rsidRDefault="002E4B3F" w:rsidP="00C1079F">
      <w:pPr>
        <w:pStyle w:val="Standar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Come dice </w:t>
      </w:r>
      <w:r w:rsidR="00C1079F" w:rsidRPr="00C1079F">
        <w:rPr>
          <w:rFonts w:ascii="Century Gothic" w:hAnsi="Century Gothic" w:cs="Times New Roman"/>
        </w:rPr>
        <w:t>Manuele Spelta, docente di arte che ha coordinato il progetto, “questa iniziativa ci ha sicuramente fornito l’opportunità di raggiungere rilevanti obiettivi: sensibilizzare su un tema così importante e dare l’occasione ai ragazzi di lavorare in gruppo per realizzare qualcosa che va al di là della normale attività scolastica”.</w:t>
      </w:r>
    </w:p>
    <w:p w:rsidR="00C1079F" w:rsidRPr="00C1079F" w:rsidRDefault="00C1079F" w:rsidP="00C1079F">
      <w:pPr>
        <w:pStyle w:val="Standard"/>
        <w:jc w:val="both"/>
        <w:rPr>
          <w:rFonts w:ascii="Century Gothic" w:hAnsi="Century Gothic" w:cs="Times New Roman"/>
        </w:rPr>
      </w:pPr>
      <w:r w:rsidRPr="00C1079F">
        <w:rPr>
          <w:rFonts w:ascii="Century Gothic" w:hAnsi="Century Gothic" w:cs="Times New Roman"/>
        </w:rPr>
        <w:t xml:space="preserve">Ora la sfida è stata superata: </w:t>
      </w:r>
      <w:r w:rsidR="002E4B3F">
        <w:rPr>
          <w:rFonts w:ascii="Century Gothic" w:hAnsi="Century Gothic" w:cs="Times New Roman"/>
        </w:rPr>
        <w:t>“</w:t>
      </w:r>
      <w:r w:rsidRPr="00C1079F">
        <w:rPr>
          <w:rFonts w:ascii="Century Gothic" w:hAnsi="Century Gothic" w:cs="Times New Roman"/>
        </w:rPr>
        <w:t xml:space="preserve">siamo soddisfatti </w:t>
      </w:r>
      <w:r w:rsidR="002E4B3F">
        <w:rPr>
          <w:rFonts w:ascii="Century Gothic" w:hAnsi="Century Gothic" w:cs="Times New Roman"/>
        </w:rPr>
        <w:t xml:space="preserve">– dicono entrambi i docenti - </w:t>
      </w:r>
      <w:r w:rsidRPr="00C1079F">
        <w:rPr>
          <w:rFonts w:ascii="Century Gothic" w:hAnsi="Century Gothic" w:cs="Times New Roman"/>
        </w:rPr>
        <w:t xml:space="preserve">di </w:t>
      </w:r>
      <w:r w:rsidR="002E4B3F">
        <w:rPr>
          <w:rFonts w:ascii="Century Gothic" w:hAnsi="Century Gothic" w:cs="Times New Roman"/>
        </w:rPr>
        <w:t>aver portato a termine</w:t>
      </w:r>
      <w:r w:rsidRPr="00C1079F">
        <w:rPr>
          <w:rFonts w:ascii="Century Gothic" w:hAnsi="Century Gothic" w:cs="Times New Roman"/>
        </w:rPr>
        <w:t xml:space="preserve"> il lavoro che ci eravamo prefissati riuscendo a coinvolgere molti giovani pazienti che hanno dimostrato grande entusiasmo e partecipazione e oggi possono diventare “ambasciatori” dell'112</w:t>
      </w:r>
      <w:r w:rsidR="002E4B3F">
        <w:rPr>
          <w:rFonts w:ascii="Century Gothic" w:hAnsi="Century Gothic" w:cs="Times New Roman"/>
        </w:rPr>
        <w:t>”</w:t>
      </w:r>
      <w:r w:rsidRPr="00C1079F">
        <w:rPr>
          <w:rFonts w:ascii="Century Gothic" w:hAnsi="Century Gothic" w:cs="Times New Roman"/>
        </w:rPr>
        <w:t>.</w:t>
      </w:r>
    </w:p>
    <w:p w:rsidR="00C1079F" w:rsidRDefault="00C1079F" w:rsidP="00C1079F">
      <w:pPr>
        <w:pStyle w:val="Standard"/>
        <w:jc w:val="both"/>
        <w:rPr>
          <w:rFonts w:ascii="Century Gothic" w:hAnsi="Century Gothic" w:cs="Times New Roman"/>
        </w:rPr>
      </w:pPr>
    </w:p>
    <w:p w:rsidR="002E4B3F" w:rsidRPr="00C1079F" w:rsidRDefault="002E4B3F" w:rsidP="00C1079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Century Gothic" w:hAnsi="Century Gothic" w:cs="Times New Roman"/>
        </w:rPr>
        <w:t>Ufficio Stampa</w:t>
      </w:r>
    </w:p>
    <w:p w:rsidR="00C1079F" w:rsidRPr="00C1079F" w:rsidRDefault="00C1079F" w:rsidP="00C1079F">
      <w:pPr>
        <w:pStyle w:val="Standard"/>
        <w:jc w:val="both"/>
        <w:rPr>
          <w:rFonts w:ascii="Times New Roman" w:hAnsi="Times New Roman" w:cs="Times New Roman"/>
        </w:rPr>
      </w:pPr>
    </w:p>
    <w:p w:rsidR="00C1079F" w:rsidRPr="00C1079F" w:rsidRDefault="00C1079F" w:rsidP="00C1079F">
      <w:pPr>
        <w:pStyle w:val="Standard"/>
        <w:jc w:val="both"/>
        <w:rPr>
          <w:rFonts w:ascii="Times New Roman" w:hAnsi="Times New Roman" w:cs="Times New Roman"/>
        </w:rPr>
      </w:pPr>
    </w:p>
    <w:p w:rsidR="00C1079F" w:rsidRPr="00C1079F" w:rsidRDefault="00C1079F" w:rsidP="00C1079F">
      <w:pPr>
        <w:pStyle w:val="Standard"/>
        <w:jc w:val="both"/>
        <w:rPr>
          <w:rFonts w:ascii="Times New Roman" w:hAnsi="Times New Roman" w:cs="Times New Roman"/>
        </w:rPr>
      </w:pPr>
    </w:p>
    <w:p w:rsidR="00C1079F" w:rsidRPr="00C1079F" w:rsidRDefault="00C1079F" w:rsidP="00A53E03">
      <w:pPr>
        <w:tabs>
          <w:tab w:val="left" w:pos="4151"/>
        </w:tabs>
      </w:pPr>
    </w:p>
    <w:p w:rsidR="003F674F" w:rsidRPr="00C1079F" w:rsidRDefault="003F674F" w:rsidP="00A53E03">
      <w:pPr>
        <w:tabs>
          <w:tab w:val="left" w:pos="4151"/>
        </w:tabs>
        <w:rPr>
          <w:rFonts w:ascii="Calibri" w:hAnsi="Calibri" w:cs="Calibri"/>
        </w:rPr>
      </w:pPr>
    </w:p>
    <w:p w:rsidR="00C06E98" w:rsidRPr="00C1079F" w:rsidRDefault="00C06E98" w:rsidP="00A53E03">
      <w:pPr>
        <w:tabs>
          <w:tab w:val="left" w:pos="4151"/>
        </w:tabs>
      </w:pPr>
    </w:p>
    <w:p w:rsidR="00E85ADB" w:rsidRPr="00C1079F" w:rsidRDefault="00A53E03" w:rsidP="00A53E03">
      <w:pPr>
        <w:tabs>
          <w:tab w:val="left" w:pos="4151"/>
        </w:tabs>
      </w:pPr>
      <w:r w:rsidRPr="00C1079F">
        <w:tab/>
      </w:r>
    </w:p>
    <w:p w:rsidR="00975E38" w:rsidRPr="00C1079F" w:rsidRDefault="00975E38" w:rsidP="00A53E03">
      <w:pPr>
        <w:tabs>
          <w:tab w:val="left" w:pos="4151"/>
        </w:tabs>
      </w:pPr>
    </w:p>
    <w:p w:rsidR="00975E38" w:rsidRPr="00C1079F" w:rsidRDefault="00975E38" w:rsidP="00A53E03">
      <w:pPr>
        <w:tabs>
          <w:tab w:val="left" w:pos="4151"/>
        </w:tabs>
      </w:pPr>
    </w:p>
    <w:sectPr w:rsidR="00975E38" w:rsidRPr="00C1079F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8E0" w:rsidRDefault="003078E0" w:rsidP="00C44E58">
      <w:pPr>
        <w:spacing w:after="0" w:line="240" w:lineRule="auto"/>
      </w:pPr>
      <w:r>
        <w:separator/>
      </w:r>
    </w:p>
  </w:endnote>
  <w:endnote w:type="continuationSeparator" w:id="0">
    <w:p w:rsidR="003078E0" w:rsidRDefault="003078E0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A4" w:rsidRDefault="00B905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BC6962" w:rsidRDefault="00BC69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508">
          <w:rPr>
            <w:noProof/>
          </w:rPr>
          <w:t>2</w:t>
        </w:r>
        <w:r>
          <w:fldChar w:fldCharType="end"/>
        </w:r>
      </w:p>
    </w:sdtContent>
  </w:sdt>
  <w:p w:rsidR="006E466B" w:rsidRPr="006E466B" w:rsidRDefault="006E466B" w:rsidP="006E466B">
    <w:pPr>
      <w:pStyle w:val="Pidipagin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Pidipagina"/>
    </w:pPr>
  </w:p>
  <w:p w:rsidR="003738BF" w:rsidRDefault="003738BF" w:rsidP="00BC6962">
    <w:pPr>
      <w:pStyle w:val="Pidipagina"/>
    </w:pPr>
  </w:p>
  <w:p w:rsidR="00BC6962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6263E82A" wp14:editId="2DCE8021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F6CE19B" wp14:editId="5F17AFF4">
                                <wp:extent cx="971550" cy="455930"/>
                                <wp:effectExtent l="0" t="0" r="0" b="1270"/>
                                <wp:docPr id="213" name="Immagine 2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263E8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0F6CE19B" wp14:editId="5F17AFF4">
                          <wp:extent cx="971550" cy="455930"/>
                          <wp:effectExtent l="0" t="0" r="0" b="1270"/>
                          <wp:docPr id="213" name="Immagine 2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1648E7" wp14:editId="7FF7BABA">
              <wp:simplePos x="0" y="0"/>
              <wp:positionH relativeFrom="column">
                <wp:posOffset>1604011</wp:posOffset>
              </wp:positionH>
              <wp:positionV relativeFrom="paragraph">
                <wp:posOffset>12065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708182D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" strokecolor="#a5a5a5 [2092]" strokeweight=".5pt">
              <v:stroke joinstyle="miter"/>
            </v:line>
          </w:pict>
        </mc:Fallback>
      </mc:AlternateConten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FONDAZIONE IRCCS POLICLINICO “SAN MATTEO”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Istituto di Ricovero e Cura a Carattere Scientifico di diritto pubblico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C.F. 00303490189 - P. IVA 00580590180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 xml:space="preserve">V.le Golgi 19 - 27100, </w:t>
    </w:r>
    <w:proofErr w:type="gramStart"/>
    <w:r w:rsidRPr="00A53E03">
      <w:rPr>
        <w:sz w:val="16"/>
        <w:szCs w:val="16"/>
      </w:rPr>
      <w:t>PAVIA  -</w:t>
    </w:r>
    <w:proofErr w:type="gramEnd"/>
    <w:r w:rsidRPr="00A53E03">
      <w:rPr>
        <w:sz w:val="16"/>
        <w:szCs w:val="16"/>
      </w:rPr>
      <w:t xml:space="preserve"> Tel. 0382.5011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www.sanmatteo.org</w:t>
    </w:r>
  </w:p>
  <w:p w:rsidR="00BC6962" w:rsidRDefault="00BC69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8E0" w:rsidRDefault="003078E0" w:rsidP="00C44E58">
      <w:pPr>
        <w:spacing w:after="0" w:line="240" w:lineRule="auto"/>
      </w:pPr>
      <w:r>
        <w:separator/>
      </w:r>
    </w:p>
  </w:footnote>
  <w:footnote w:type="continuationSeparator" w:id="0">
    <w:p w:rsidR="003078E0" w:rsidRDefault="003078E0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A4" w:rsidRDefault="00B905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8F97428" wp14:editId="74EA1AB7">
              <wp:simplePos x="0" y="0"/>
              <wp:positionH relativeFrom="column">
                <wp:posOffset>2308860</wp:posOffset>
              </wp:positionH>
              <wp:positionV relativeFrom="paragraph">
                <wp:posOffset>121920</wp:posOffset>
              </wp:positionV>
              <wp:extent cx="1877060" cy="1723390"/>
              <wp:effectExtent l="0" t="0" r="889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1143" w:rsidRPr="002933F5" w:rsidRDefault="00E71143" w:rsidP="00E71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933F5">
                            <w:rPr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2933F5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2933F5">
                            <w:rPr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2933F5">
                            <w:rPr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71143" w:rsidRPr="002933F5" w:rsidRDefault="00B817D0" w:rsidP="00E71143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="00E71143" w:rsidRPr="002933F5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="00E71143" w:rsidRPr="002933F5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71143" w:rsidRPr="002933F5" w:rsidRDefault="00E71143" w:rsidP="00E7114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2933F5">
                            <w:rPr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8F9742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1.8pt;margin-top:9.6pt;width:147.8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" stroked="f">
              <v:textbox>
                <w:txbxContent>
                  <w:p w:rsidR="00E71143" w:rsidRPr="002933F5" w:rsidRDefault="00E71143" w:rsidP="00E71143">
                    <w:pPr>
                      <w:rPr>
                        <w:sz w:val="18"/>
                        <w:szCs w:val="18"/>
                      </w:rPr>
                    </w:pPr>
                    <w:r w:rsidRPr="002933F5">
                      <w:rPr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2933F5">
                      <w:rPr>
                        <w:sz w:val="18"/>
                        <w:szCs w:val="18"/>
                      </w:rPr>
                      <w:br/>
                    </w:r>
                    <w:r w:rsidRPr="002933F5">
                      <w:rPr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2933F5">
                      <w:rPr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71143" w:rsidRPr="002933F5" w:rsidRDefault="00B817D0" w:rsidP="00E71143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r w:rsidR="00E71143" w:rsidRPr="002933F5">
                      <w:rPr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r w:rsidR="00E71143" w:rsidRPr="002933F5">
                      <w:rPr>
                        <w:sz w:val="18"/>
                        <w:szCs w:val="18"/>
                        <w:lang w:val="en-US"/>
                      </w:rPr>
                      <w:br/>
                    </w:r>
                    <w:proofErr w:type="gramStart"/>
                    <w:r w:rsidR="00E71143" w:rsidRPr="002933F5">
                      <w:rPr>
                        <w:sz w:val="18"/>
                        <w:szCs w:val="18"/>
                        <w:lang w:val="en-US"/>
                      </w:rPr>
                      <w:t>Fax  0382</w:t>
                    </w:r>
                    <w:proofErr w:type="gramEnd"/>
                    <w:r w:rsidR="00E71143" w:rsidRPr="002933F5">
                      <w:rPr>
                        <w:sz w:val="18"/>
                        <w:szCs w:val="18"/>
                        <w:lang w:val="en-US"/>
                      </w:rPr>
                      <w:t xml:space="preserve"> 529012  </w:t>
                    </w:r>
                  </w:p>
                  <w:p w:rsidR="00E71143" w:rsidRPr="002933F5" w:rsidRDefault="00E71143" w:rsidP="00E71143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2933F5">
                      <w:rPr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CEC076E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B1EC7"/>
    <w:multiLevelType w:val="hybridMultilevel"/>
    <w:tmpl w:val="CAE655C4"/>
    <w:lvl w:ilvl="0" w:tplc="CE24B5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1EAC"/>
    <w:rsid w:val="00035B9D"/>
    <w:rsid w:val="0006738C"/>
    <w:rsid w:val="00073E91"/>
    <w:rsid w:val="000C78E2"/>
    <w:rsid w:val="00111064"/>
    <w:rsid w:val="001134BF"/>
    <w:rsid w:val="0012450C"/>
    <w:rsid w:val="00132FFA"/>
    <w:rsid w:val="00134C84"/>
    <w:rsid w:val="00137E06"/>
    <w:rsid w:val="00156223"/>
    <w:rsid w:val="00186107"/>
    <w:rsid w:val="001870C3"/>
    <w:rsid w:val="001D0CB6"/>
    <w:rsid w:val="00206D6C"/>
    <w:rsid w:val="00217DCF"/>
    <w:rsid w:val="0022206E"/>
    <w:rsid w:val="002540E4"/>
    <w:rsid w:val="00264704"/>
    <w:rsid w:val="00280BF0"/>
    <w:rsid w:val="0028310A"/>
    <w:rsid w:val="002933F5"/>
    <w:rsid w:val="002D1A6F"/>
    <w:rsid w:val="002E243C"/>
    <w:rsid w:val="002E4B3F"/>
    <w:rsid w:val="0030004A"/>
    <w:rsid w:val="003078E0"/>
    <w:rsid w:val="00313C95"/>
    <w:rsid w:val="003245FA"/>
    <w:rsid w:val="003378E7"/>
    <w:rsid w:val="00363E30"/>
    <w:rsid w:val="003738BF"/>
    <w:rsid w:val="00383B4F"/>
    <w:rsid w:val="003B5646"/>
    <w:rsid w:val="003C391A"/>
    <w:rsid w:val="003C3A90"/>
    <w:rsid w:val="003E36AB"/>
    <w:rsid w:val="003F674F"/>
    <w:rsid w:val="00400045"/>
    <w:rsid w:val="00403393"/>
    <w:rsid w:val="00432C34"/>
    <w:rsid w:val="00437DDB"/>
    <w:rsid w:val="004666B8"/>
    <w:rsid w:val="004670E7"/>
    <w:rsid w:val="00486500"/>
    <w:rsid w:val="004D60FC"/>
    <w:rsid w:val="004E3861"/>
    <w:rsid w:val="004F1082"/>
    <w:rsid w:val="005006B5"/>
    <w:rsid w:val="00513E3C"/>
    <w:rsid w:val="005626EE"/>
    <w:rsid w:val="005649BB"/>
    <w:rsid w:val="00580080"/>
    <w:rsid w:val="005A2AC4"/>
    <w:rsid w:val="005A60E4"/>
    <w:rsid w:val="005B4A03"/>
    <w:rsid w:val="005C564A"/>
    <w:rsid w:val="005D0F10"/>
    <w:rsid w:val="005D2765"/>
    <w:rsid w:val="005E40F2"/>
    <w:rsid w:val="00631720"/>
    <w:rsid w:val="00654591"/>
    <w:rsid w:val="00655DB2"/>
    <w:rsid w:val="00666AF4"/>
    <w:rsid w:val="0069621F"/>
    <w:rsid w:val="006B305D"/>
    <w:rsid w:val="006E466B"/>
    <w:rsid w:val="006F0AD4"/>
    <w:rsid w:val="006F10A5"/>
    <w:rsid w:val="00710E93"/>
    <w:rsid w:val="007440C8"/>
    <w:rsid w:val="007A42C2"/>
    <w:rsid w:val="007B1319"/>
    <w:rsid w:val="007E1A09"/>
    <w:rsid w:val="00812C25"/>
    <w:rsid w:val="00814A1B"/>
    <w:rsid w:val="00827A78"/>
    <w:rsid w:val="008430F4"/>
    <w:rsid w:val="0085189D"/>
    <w:rsid w:val="00883241"/>
    <w:rsid w:val="00892270"/>
    <w:rsid w:val="008D1C9A"/>
    <w:rsid w:val="00917BD6"/>
    <w:rsid w:val="00922120"/>
    <w:rsid w:val="00927842"/>
    <w:rsid w:val="00931A42"/>
    <w:rsid w:val="0093467F"/>
    <w:rsid w:val="00975E38"/>
    <w:rsid w:val="009A0515"/>
    <w:rsid w:val="009B2FD2"/>
    <w:rsid w:val="009D18B9"/>
    <w:rsid w:val="009D43ED"/>
    <w:rsid w:val="00A06415"/>
    <w:rsid w:val="00A32357"/>
    <w:rsid w:val="00A33025"/>
    <w:rsid w:val="00A40D6C"/>
    <w:rsid w:val="00A53E03"/>
    <w:rsid w:val="00A66079"/>
    <w:rsid w:val="00AD2622"/>
    <w:rsid w:val="00AE5E7B"/>
    <w:rsid w:val="00B00C6D"/>
    <w:rsid w:val="00B119F3"/>
    <w:rsid w:val="00B2798D"/>
    <w:rsid w:val="00B817D0"/>
    <w:rsid w:val="00B905A4"/>
    <w:rsid w:val="00BB0BE2"/>
    <w:rsid w:val="00BC6962"/>
    <w:rsid w:val="00BE25C2"/>
    <w:rsid w:val="00BE6D0E"/>
    <w:rsid w:val="00BF0891"/>
    <w:rsid w:val="00C06E98"/>
    <w:rsid w:val="00C1079F"/>
    <w:rsid w:val="00C44E58"/>
    <w:rsid w:val="00C71902"/>
    <w:rsid w:val="00CA7964"/>
    <w:rsid w:val="00CD4A24"/>
    <w:rsid w:val="00CF6CEC"/>
    <w:rsid w:val="00D12141"/>
    <w:rsid w:val="00D2160E"/>
    <w:rsid w:val="00D3268C"/>
    <w:rsid w:val="00D40508"/>
    <w:rsid w:val="00D57082"/>
    <w:rsid w:val="00D840E5"/>
    <w:rsid w:val="00D927BB"/>
    <w:rsid w:val="00D96236"/>
    <w:rsid w:val="00DA1249"/>
    <w:rsid w:val="00DC1766"/>
    <w:rsid w:val="00E01ED0"/>
    <w:rsid w:val="00E5429A"/>
    <w:rsid w:val="00E6364F"/>
    <w:rsid w:val="00E71143"/>
    <w:rsid w:val="00E85ADB"/>
    <w:rsid w:val="00E9438D"/>
    <w:rsid w:val="00EA0510"/>
    <w:rsid w:val="00EF76D3"/>
    <w:rsid w:val="00F67808"/>
    <w:rsid w:val="00F84DC2"/>
    <w:rsid w:val="00FB6A0B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67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0515"/>
    <w:pPr>
      <w:ind w:left="720"/>
      <w:contextualSpacing/>
    </w:pPr>
  </w:style>
  <w:style w:type="paragraph" w:customStyle="1" w:styleId="Standard">
    <w:name w:val="Standard"/>
    <w:rsid w:val="00C1079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30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7</cp:revision>
  <cp:lastPrinted>2016-06-13T15:28:00Z</cp:lastPrinted>
  <dcterms:created xsi:type="dcterms:W3CDTF">2017-12-19T18:50:00Z</dcterms:created>
  <dcterms:modified xsi:type="dcterms:W3CDTF">2017-12-21T10:17:00Z</dcterms:modified>
</cp:coreProperties>
</file>