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704" w:rsidRDefault="00264704" w:rsidP="009D18B9">
      <w:pPr>
        <w:spacing w:line="240" w:lineRule="auto"/>
        <w:rPr>
          <w:rFonts w:ascii="Century Gothic" w:hAnsi="Century Gothic"/>
        </w:rPr>
      </w:pPr>
    </w:p>
    <w:p w:rsidR="00E04E56" w:rsidRDefault="00C34834" w:rsidP="009D18B9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Pavia, </w:t>
      </w:r>
      <w:r w:rsidR="00444A64">
        <w:rPr>
          <w:rFonts w:ascii="Century Gothic" w:hAnsi="Century Gothic"/>
        </w:rPr>
        <w:t>18 gennaio, 2018</w:t>
      </w:r>
    </w:p>
    <w:p w:rsidR="00444A64" w:rsidRDefault="00444A64" w:rsidP="009D18B9">
      <w:pPr>
        <w:spacing w:line="240" w:lineRule="auto"/>
        <w:rPr>
          <w:rFonts w:ascii="Century Gothic" w:hAnsi="Century Gothic"/>
        </w:rPr>
      </w:pPr>
    </w:p>
    <w:p w:rsidR="00444A64" w:rsidRDefault="00444A64" w:rsidP="009D18B9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COMUNICATO</w:t>
      </w:r>
    </w:p>
    <w:p w:rsidR="00444A64" w:rsidRDefault="00444A64" w:rsidP="009D18B9">
      <w:pPr>
        <w:spacing w:line="240" w:lineRule="auto"/>
        <w:rPr>
          <w:rFonts w:ascii="Century Gothic" w:hAnsi="Century Gothic"/>
        </w:rPr>
      </w:pPr>
    </w:p>
    <w:p w:rsidR="00444A64" w:rsidRPr="00444A64" w:rsidRDefault="00444A64" w:rsidP="00444A64">
      <w:pPr>
        <w:spacing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444A64">
        <w:rPr>
          <w:rFonts w:ascii="Century Gothic" w:hAnsi="Century Gothic"/>
          <w:b/>
          <w:sz w:val="24"/>
          <w:szCs w:val="24"/>
        </w:rPr>
        <w:t>Approvato da Regione Lombardia il rapporto sul risanamento del San Matteo</w:t>
      </w:r>
    </w:p>
    <w:p w:rsidR="00E04E56" w:rsidRDefault="00E04E56" w:rsidP="009D18B9">
      <w:pPr>
        <w:spacing w:line="240" w:lineRule="auto"/>
        <w:rPr>
          <w:rFonts w:ascii="Century Gothic" w:hAnsi="Century Gothic"/>
        </w:rPr>
      </w:pPr>
    </w:p>
    <w:p w:rsidR="00E04E56" w:rsidRDefault="00E04E56" w:rsidP="00444A64">
      <w:pPr>
        <w:pStyle w:val="Testonormale"/>
        <w:jc w:val="both"/>
      </w:pPr>
      <w:r>
        <w:t>Regione Lombardia, nella sua ultima riunione di Giunta, prima delle elezioni del</w:t>
      </w:r>
      <w:r w:rsidR="00444A64">
        <w:t xml:space="preserve"> prossimo 4 marzo, ha approvato, </w:t>
      </w:r>
      <w:r>
        <w:t>con una delibera</w:t>
      </w:r>
      <w:r w:rsidR="00444A64">
        <w:t>,</w:t>
      </w:r>
      <w:r>
        <w:t xml:space="preserve"> la relazione con la quale si certifica</w:t>
      </w:r>
      <w:r w:rsidR="00444A64">
        <w:t>no</w:t>
      </w:r>
      <w:r>
        <w:t xml:space="preserve"> le conclusioni</w:t>
      </w:r>
      <w:r w:rsidR="00444A64">
        <w:t xml:space="preserve"> e </w:t>
      </w:r>
      <w:r>
        <w:t>gli esiti positivi del piano d'azione</w:t>
      </w:r>
      <w:r w:rsidR="00444A64">
        <w:t>,</w:t>
      </w:r>
      <w:r>
        <w:t xml:space="preserve"> a suo tempo definito e </w:t>
      </w:r>
      <w:r w:rsidR="00444A64">
        <w:t>adottato</w:t>
      </w:r>
      <w:r>
        <w:t xml:space="preserve"> da</w:t>
      </w:r>
      <w:r w:rsidR="00444A64">
        <w:t xml:space="preserve">l Consiglio di Amministrazione </w:t>
      </w:r>
      <w:r>
        <w:t>della Fondazione</w:t>
      </w:r>
      <w:r w:rsidR="00444A64">
        <w:t>,</w:t>
      </w:r>
      <w:r>
        <w:t xml:space="preserve"> per far fronte alle difficoltà e</w:t>
      </w:r>
      <w:r w:rsidR="00444A64">
        <w:t xml:space="preserve"> alle</w:t>
      </w:r>
      <w:r>
        <w:t xml:space="preserve"> criticità r</w:t>
      </w:r>
      <w:r w:rsidR="00444A64">
        <w:t xml:space="preserve">iscontrate dall'attuale </w:t>
      </w:r>
      <w:r>
        <w:t>managemen</w:t>
      </w:r>
      <w:r w:rsidR="00444A64">
        <w:t>t dell'ospedale</w:t>
      </w:r>
      <w:r w:rsidR="004952A9">
        <w:t xml:space="preserve">, in avvio del proprio mandato, </w:t>
      </w:r>
      <w:r w:rsidR="00444A64">
        <w:t xml:space="preserve"> in ordine all</w:t>
      </w:r>
      <w:r>
        <w:t>'organi</w:t>
      </w:r>
      <w:r w:rsidR="00444A64">
        <w:t>zzazione e allo stato finanziario</w:t>
      </w:r>
      <w:r>
        <w:t xml:space="preserve"> del San Matteo.</w:t>
      </w:r>
    </w:p>
    <w:p w:rsidR="00C34834" w:rsidRDefault="00444A64" w:rsidP="00444A64">
      <w:pPr>
        <w:pStyle w:val="Testonormale"/>
        <w:jc w:val="both"/>
      </w:pPr>
      <w:r>
        <w:t xml:space="preserve">Con la stessa delibera, </w:t>
      </w:r>
      <w:r w:rsidR="00E04E56">
        <w:t>e sul</w:t>
      </w:r>
      <w:r>
        <w:t>la base dei risultati acquisiti</w:t>
      </w:r>
      <w:r w:rsidR="00E04E56">
        <w:t>, Regione ha confermato formalmente</w:t>
      </w:r>
      <w:r>
        <w:t xml:space="preserve"> il ripiano del def</w:t>
      </w:r>
      <w:r w:rsidR="00C34834">
        <w:t>ic</w:t>
      </w:r>
      <w:r>
        <w:t>i</w:t>
      </w:r>
      <w:r w:rsidR="00C34834">
        <w:t xml:space="preserve">t a suo tempo annunciato </w:t>
      </w:r>
      <w:r>
        <w:t>e stanziato conseguentemente il finanzia</w:t>
      </w:r>
      <w:r w:rsidR="00C34834">
        <w:t>mento di 46,5 milioni di euro.</w:t>
      </w:r>
    </w:p>
    <w:p w:rsidR="00444A64" w:rsidRDefault="00C34834" w:rsidP="00444A64">
      <w:pPr>
        <w:pStyle w:val="Testonormale"/>
        <w:jc w:val="both"/>
      </w:pPr>
      <w:r>
        <w:t>“</w:t>
      </w:r>
      <w:r w:rsidR="00444A64">
        <w:t>E’ il giusto riconoscimento per i risultati acquisiti in due anni di inte</w:t>
      </w:r>
      <w:r>
        <w:t>nso lavoro di risanamento”</w:t>
      </w:r>
      <w:r w:rsidR="00444A64">
        <w:t>, sottolinea Nunzio Del Sorbo, Direttore Generale del San Matte</w:t>
      </w:r>
      <w:r>
        <w:t xml:space="preserve">o.  </w:t>
      </w:r>
    </w:p>
    <w:p w:rsidR="00E04E56" w:rsidRDefault="00C34834" w:rsidP="00444A64">
      <w:pPr>
        <w:pStyle w:val="Testonormale"/>
        <w:jc w:val="both"/>
      </w:pPr>
      <w:r>
        <w:t>“Un impegno</w:t>
      </w:r>
      <w:r w:rsidR="004952A9">
        <w:t xml:space="preserve"> significativo</w:t>
      </w:r>
      <w:r>
        <w:t xml:space="preserve"> – come </w:t>
      </w:r>
      <w:r w:rsidR="00444A64">
        <w:t>ha avut</w:t>
      </w:r>
      <w:r>
        <w:t xml:space="preserve">o già </w:t>
      </w:r>
      <w:r w:rsidR="00444A64">
        <w:t>occasione di spie</w:t>
      </w:r>
      <w:r>
        <w:t>gare</w:t>
      </w:r>
      <w:r w:rsidR="00444A64">
        <w:t xml:space="preserve"> Giorgio Girelli, Presidente del P</w:t>
      </w:r>
      <w:r>
        <w:t>oliclinico- per</w:t>
      </w:r>
      <w:r w:rsidR="00444A64">
        <w:t xml:space="preserve"> </w:t>
      </w:r>
      <w:r>
        <w:t>rimettere a posto i conti dell’</w:t>
      </w:r>
      <w:r w:rsidR="00444A64">
        <w:t>Ospedale e sistemarne le fondamenta: bilancio, co</w:t>
      </w:r>
      <w:r>
        <w:t>ntabilità, gestione de</w:t>
      </w:r>
      <w:r w:rsidR="00444A64">
        <w:t>i magazzini e della produzione. Ora possiamo concentrarci p</w:t>
      </w:r>
      <w:r>
        <w:t>ienamente sull’</w:t>
      </w:r>
      <w:r w:rsidR="00444A64">
        <w:t>efficien</w:t>
      </w:r>
      <w:r>
        <w:t>za dei pr</w:t>
      </w:r>
      <w:r w:rsidR="00444A64">
        <w:t>ocessi, dare continuità al rilancio già avviato</w:t>
      </w:r>
      <w:r>
        <w:t>, soprattutto</w:t>
      </w:r>
      <w:r w:rsidR="00444A64">
        <w:t xml:space="preserve"> </w:t>
      </w:r>
      <w:r>
        <w:t>nell’ultimo anno c</w:t>
      </w:r>
      <w:r w:rsidR="00444A64">
        <w:t>on il nuovo Piano aziendale str</w:t>
      </w:r>
      <w:r>
        <w:t>ategico</w:t>
      </w:r>
      <w:r w:rsidR="00444A64">
        <w:t>, sul terreno del</w:t>
      </w:r>
      <w:r>
        <w:t>l’assiste</w:t>
      </w:r>
      <w:r w:rsidR="00444A64">
        <w:t>nza e della ricerca; dare corpo ai pro</w:t>
      </w:r>
      <w:r>
        <w:t>getti</w:t>
      </w:r>
      <w:r w:rsidR="00444A64">
        <w:t xml:space="preserve">, in particolare, </w:t>
      </w:r>
      <w:r>
        <w:t>nel campo dell’</w:t>
      </w:r>
      <w:r w:rsidR="00444A64">
        <w:t>oncolog</w:t>
      </w:r>
      <w:r>
        <w:t>ia e della</w:t>
      </w:r>
      <w:r w:rsidR="00444A64">
        <w:t xml:space="preserve"> lotta ai tumori, delle neuroscie</w:t>
      </w:r>
      <w:r>
        <w:t xml:space="preserve">nze, della </w:t>
      </w:r>
      <w:proofErr w:type="gramStart"/>
      <w:r>
        <w:t>tr</w:t>
      </w:r>
      <w:r w:rsidR="00444A64">
        <w:t xml:space="preserve">apiantologia </w:t>
      </w:r>
      <w:r w:rsidR="004952A9">
        <w:t>,</w:t>
      </w:r>
      <w:bookmarkStart w:id="0" w:name="_GoBack"/>
      <w:bookmarkEnd w:id="0"/>
      <w:r>
        <w:t>delle</w:t>
      </w:r>
      <w:proofErr w:type="gramEnd"/>
      <w:r>
        <w:t xml:space="preserve"> gravi patologie del bambino”.</w:t>
      </w:r>
    </w:p>
    <w:p w:rsidR="00C34834" w:rsidRDefault="00C34834" w:rsidP="00444A64">
      <w:pPr>
        <w:pStyle w:val="Testonormale"/>
        <w:jc w:val="both"/>
      </w:pPr>
      <w:r>
        <w:t>“</w:t>
      </w:r>
      <w:r w:rsidR="00444A64">
        <w:t>Ora siam</w:t>
      </w:r>
      <w:r>
        <w:t xml:space="preserve">o pronti – aggiunge </w:t>
      </w:r>
      <w:r w:rsidR="00444A64">
        <w:t xml:space="preserve">Del Sorbo </w:t>
      </w:r>
      <w:r>
        <w:t>– per fare un passo in più nel rinnovar</w:t>
      </w:r>
      <w:r w:rsidR="00444A64">
        <w:t>e la grande storia del San Matt</w:t>
      </w:r>
      <w:r>
        <w:t>eo”.</w:t>
      </w:r>
    </w:p>
    <w:p w:rsidR="00E04E56" w:rsidRDefault="00E04E56" w:rsidP="00444A64">
      <w:pPr>
        <w:spacing w:line="240" w:lineRule="auto"/>
        <w:jc w:val="both"/>
        <w:rPr>
          <w:rFonts w:ascii="Century Gothic" w:hAnsi="Century Gothic"/>
        </w:rPr>
      </w:pPr>
    </w:p>
    <w:p w:rsidR="00F068D5" w:rsidRPr="004952A9" w:rsidRDefault="00444A64" w:rsidP="00444A64">
      <w:pPr>
        <w:spacing w:line="240" w:lineRule="auto"/>
        <w:jc w:val="both"/>
        <w:rPr>
          <w:rFonts w:ascii="Century Gothic" w:hAnsi="Century Gothic"/>
        </w:rPr>
      </w:pPr>
      <w:r w:rsidRPr="004952A9">
        <w:rPr>
          <w:rFonts w:ascii="Century Gothic" w:hAnsi="Century Gothic"/>
        </w:rPr>
        <w:t>Ufficio Stampa</w:t>
      </w:r>
    </w:p>
    <w:sectPr w:rsidR="00F068D5" w:rsidRPr="004952A9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47A" w:rsidRDefault="0090747A" w:rsidP="00C44E58">
      <w:pPr>
        <w:spacing w:after="0" w:line="240" w:lineRule="auto"/>
      </w:pPr>
      <w:r>
        <w:separator/>
      </w:r>
    </w:p>
  </w:endnote>
  <w:endnote w:type="continuationSeparator" w:id="0">
    <w:p w:rsidR="0090747A" w:rsidRDefault="0090747A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90747A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47A" w:rsidRDefault="0090747A" w:rsidP="00C44E58">
      <w:pPr>
        <w:spacing w:after="0" w:line="240" w:lineRule="auto"/>
      </w:pPr>
      <w:r>
        <w:separator/>
      </w:r>
    </w:p>
  </w:footnote>
  <w:footnote w:type="continuationSeparator" w:id="0">
    <w:p w:rsidR="0090747A" w:rsidRDefault="0090747A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1026AC"/>
    <w:rsid w:val="00134C84"/>
    <w:rsid w:val="001609C7"/>
    <w:rsid w:val="001802F3"/>
    <w:rsid w:val="00206D6C"/>
    <w:rsid w:val="00206FF7"/>
    <w:rsid w:val="00217DCF"/>
    <w:rsid w:val="00264704"/>
    <w:rsid w:val="0030004A"/>
    <w:rsid w:val="003025EB"/>
    <w:rsid w:val="00313C95"/>
    <w:rsid w:val="0033410E"/>
    <w:rsid w:val="003366AC"/>
    <w:rsid w:val="003378E7"/>
    <w:rsid w:val="00357FA7"/>
    <w:rsid w:val="003D7EC1"/>
    <w:rsid w:val="003F43D3"/>
    <w:rsid w:val="00400045"/>
    <w:rsid w:val="004137FF"/>
    <w:rsid w:val="00440AA7"/>
    <w:rsid w:val="00444A64"/>
    <w:rsid w:val="00470CDF"/>
    <w:rsid w:val="00484BA8"/>
    <w:rsid w:val="004952A9"/>
    <w:rsid w:val="004B0FFB"/>
    <w:rsid w:val="004B1CAA"/>
    <w:rsid w:val="004E3861"/>
    <w:rsid w:val="005867B6"/>
    <w:rsid w:val="005B4A03"/>
    <w:rsid w:val="005D0F10"/>
    <w:rsid w:val="005D28FA"/>
    <w:rsid w:val="00624893"/>
    <w:rsid w:val="00631720"/>
    <w:rsid w:val="00654591"/>
    <w:rsid w:val="006D0F36"/>
    <w:rsid w:val="006E466B"/>
    <w:rsid w:val="006F10A5"/>
    <w:rsid w:val="007175F3"/>
    <w:rsid w:val="00761419"/>
    <w:rsid w:val="00763239"/>
    <w:rsid w:val="00775648"/>
    <w:rsid w:val="00794062"/>
    <w:rsid w:val="007A42C2"/>
    <w:rsid w:val="007F249F"/>
    <w:rsid w:val="00883241"/>
    <w:rsid w:val="008975F1"/>
    <w:rsid w:val="008F381A"/>
    <w:rsid w:val="0090747A"/>
    <w:rsid w:val="00954551"/>
    <w:rsid w:val="009A40F5"/>
    <w:rsid w:val="009B2FD2"/>
    <w:rsid w:val="009D18B9"/>
    <w:rsid w:val="009D6016"/>
    <w:rsid w:val="00A02763"/>
    <w:rsid w:val="00A17354"/>
    <w:rsid w:val="00A31B5D"/>
    <w:rsid w:val="00A33025"/>
    <w:rsid w:val="00AC0A84"/>
    <w:rsid w:val="00AC7389"/>
    <w:rsid w:val="00AD2622"/>
    <w:rsid w:val="00B119F3"/>
    <w:rsid w:val="00B905A4"/>
    <w:rsid w:val="00BA4243"/>
    <w:rsid w:val="00BB0BE2"/>
    <w:rsid w:val="00BB6582"/>
    <w:rsid w:val="00BC6962"/>
    <w:rsid w:val="00C34834"/>
    <w:rsid w:val="00C3484F"/>
    <w:rsid w:val="00C44E58"/>
    <w:rsid w:val="00C80E0B"/>
    <w:rsid w:val="00C85BF1"/>
    <w:rsid w:val="00D12141"/>
    <w:rsid w:val="00D137AE"/>
    <w:rsid w:val="00DA1249"/>
    <w:rsid w:val="00DA2F76"/>
    <w:rsid w:val="00DC49B7"/>
    <w:rsid w:val="00DD6B6A"/>
    <w:rsid w:val="00DF28AE"/>
    <w:rsid w:val="00DF4284"/>
    <w:rsid w:val="00E04E56"/>
    <w:rsid w:val="00E15DBC"/>
    <w:rsid w:val="00E23D6B"/>
    <w:rsid w:val="00E73147"/>
    <w:rsid w:val="00EC5003"/>
    <w:rsid w:val="00F05526"/>
    <w:rsid w:val="00F068D5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04E56"/>
    <w:pPr>
      <w:spacing w:after="0" w:line="240" w:lineRule="auto"/>
    </w:pPr>
    <w:rPr>
      <w:rFonts w:ascii="Century Gothic" w:hAnsi="Century Gothic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04E56"/>
    <w:rPr>
      <w:rFonts w:ascii="Century Gothic" w:hAnsi="Century Gothic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1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23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6</cp:revision>
  <cp:lastPrinted>2017-12-20T14:43:00Z</cp:lastPrinted>
  <dcterms:created xsi:type="dcterms:W3CDTF">2018-01-18T09:55:00Z</dcterms:created>
  <dcterms:modified xsi:type="dcterms:W3CDTF">2018-01-18T11:20:00Z</dcterms:modified>
</cp:coreProperties>
</file>