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2E7C74" w:rsidRPr="00CC3C14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CC3C14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CC3C14" w:rsidTr="00BE78D4">
        <w:tc>
          <w:tcPr>
            <w:tcW w:w="2885" w:type="dxa"/>
          </w:tcPr>
          <w:p w:rsidR="002E7C74" w:rsidRPr="00CC3C14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CC3C1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CC3C1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CC3C1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CC3C1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CC3C1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CC3C14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CC3C14" w:rsidTr="00BE78D4">
        <w:tc>
          <w:tcPr>
            <w:tcW w:w="1068" w:type="dxa"/>
            <w:hideMark/>
          </w:tcPr>
          <w:p w:rsidR="002E7C74" w:rsidRPr="00CC3C14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CC3C14" w:rsidRDefault="002E7C74" w:rsidP="0098510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CC3C14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CC3C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CC3C14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6C2D29" w:rsidRPr="00CC3C14">
              <w:rPr>
                <w:rFonts w:asciiTheme="minorHAnsi" w:hAnsiTheme="minorHAnsi"/>
                <w:sz w:val="24"/>
                <w:szCs w:val="24"/>
              </w:rPr>
              <w:t>Laboratorio Biochimica, Biotecnologie e Diagnostica Avanzata</w:t>
            </w:r>
            <w:r w:rsidR="006C2D29"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985103"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71084</w:t>
            </w:r>
            <w:r w:rsidRPr="00CC3C14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CC3C14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 xml:space="preserve">Il sottoscritto </w:t>
      </w:r>
      <w:r w:rsidRPr="00CC3C14">
        <w:rPr>
          <w:rFonts w:asciiTheme="minorHAnsi" w:hAnsiTheme="minorHAnsi"/>
          <w:i/>
          <w:sz w:val="24"/>
          <w:szCs w:val="24"/>
        </w:rPr>
        <w:t>Cognome Nome</w:t>
      </w:r>
      <w:r w:rsidRPr="00CC3C14">
        <w:rPr>
          <w:rFonts w:asciiTheme="minorHAnsi" w:hAnsiTheme="minorHAnsi"/>
          <w:sz w:val="24"/>
          <w:szCs w:val="24"/>
        </w:rPr>
        <w:t xml:space="preserve">, </w:t>
      </w:r>
    </w:p>
    <w:p w:rsidR="002E7C74" w:rsidRPr="00CC3C14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CC3C14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CC3C14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CC3C14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CC3C14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CC3C1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35AC8" wp14:editId="06FE91B0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CC3C1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B70B" wp14:editId="61A6245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CC3C14">
        <w:rPr>
          <w:rFonts w:asciiTheme="minorHAnsi" w:hAnsiTheme="minorHAnsi"/>
          <w:sz w:val="24"/>
          <w:szCs w:val="24"/>
        </w:rPr>
        <w:tab/>
      </w:r>
      <w:r w:rsidRPr="00CC3C14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CC3C14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Data,</w:t>
      </w:r>
      <w:r w:rsidRPr="00CC3C14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CC3C14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CC3C14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424E4C" w:rsidRDefault="00424E4C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424E4C" w:rsidRDefault="00424E4C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C3C14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CC3C1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C3C14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Allegato</w:t>
      </w:r>
      <w:r w:rsidRPr="00CC3C14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CC3C14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CC3C14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CC3C14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CC3C1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CC3C14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CC3C14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CC3C14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CC3C14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CC3C14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CC3C14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CC3C14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CC3C14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lastRenderedPageBreak/>
        <w:t>Tipo di pubblicazione (indicare de libro, abstract o poster)…………………………………..............................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CC3C1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D2DD8" wp14:editId="03648433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CC3C1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04C01" wp14:editId="51E09409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CC3C14">
        <w:rPr>
          <w:rFonts w:asciiTheme="minorHAnsi" w:hAnsiTheme="minorHAnsi"/>
          <w:sz w:val="24"/>
          <w:szCs w:val="24"/>
        </w:rPr>
        <w:t>Vedi allegato n………..</w:t>
      </w:r>
      <w:r w:rsidRPr="00CC3C14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CC3C14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CC3C1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CC3C1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CC3C14">
        <w:rPr>
          <w:rFonts w:asciiTheme="minorHAnsi" w:hAnsiTheme="minorHAnsi"/>
          <w:i/>
          <w:sz w:val="24"/>
          <w:szCs w:val="24"/>
        </w:rPr>
        <w:t>verifica</w:t>
      </w:r>
      <w:r w:rsidRPr="00CC3C14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 xml:space="preserve">Specificare se </w:t>
      </w:r>
      <w:r w:rsidRPr="00CC3C14">
        <w:rPr>
          <w:rFonts w:asciiTheme="minorHAnsi" w:hAnsiTheme="minorHAnsi"/>
          <w:i/>
          <w:sz w:val="24"/>
          <w:szCs w:val="24"/>
        </w:rPr>
        <w:t>CON esame finale</w:t>
      </w:r>
      <w:r w:rsidRPr="00CC3C14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BF6A9" wp14:editId="0D527FA0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CC3C14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</w:t>
      </w:r>
      <w:bookmarkStart w:id="0" w:name="_GoBack"/>
      <w:bookmarkEnd w:id="0"/>
      <w:r w:rsidRPr="00CC3C14">
        <w:rPr>
          <w:rFonts w:asciiTheme="minorHAnsi" w:hAnsiTheme="minorHAnsi"/>
          <w:i/>
          <w:sz w:val="24"/>
          <w:szCs w:val="24"/>
        </w:rPr>
        <w:t>ema per ciascuna docenza/attività didattica che si vuole elencare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6C284" wp14:editId="05910DEF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CC3C14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CC3C14">
        <w:rPr>
          <w:rFonts w:asciiTheme="minorHAnsi" w:hAnsiTheme="minorHAnsi"/>
          <w:sz w:val="24"/>
          <w:szCs w:val="24"/>
        </w:rPr>
        <w:t xml:space="preserve"> </w:t>
      </w:r>
      <w:r w:rsidRPr="00CC3C14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C3C14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C3C14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CC3C1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C3C14">
        <w:rPr>
          <w:rFonts w:asciiTheme="minorHAnsi" w:hAnsiTheme="minorHAnsi"/>
          <w:b/>
          <w:sz w:val="24"/>
          <w:szCs w:val="24"/>
        </w:rPr>
        <w:t>IL DICHIARANTE</w:t>
      </w:r>
      <w:r w:rsidRPr="00CC3C14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8D457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BA7E20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Default="009D18B9"/>
    <w:p w:rsidR="00264704" w:rsidRDefault="00264704" w:rsidP="009D18B9"/>
    <w:p w:rsidR="00264704" w:rsidRDefault="00264704" w:rsidP="009D18B9"/>
    <w:sectPr w:rsidR="00264704" w:rsidSect="00424E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9A" w:rsidRDefault="009F779A" w:rsidP="00C44E58">
      <w:r>
        <w:separator/>
      </w:r>
    </w:p>
  </w:endnote>
  <w:endnote w:type="continuationSeparator" w:id="0">
    <w:p w:rsidR="009F779A" w:rsidRDefault="009F779A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424E4C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9A" w:rsidRDefault="009F779A" w:rsidP="00C44E58">
      <w:r>
        <w:separator/>
      </w:r>
    </w:p>
  </w:footnote>
  <w:footnote w:type="continuationSeparator" w:id="0">
    <w:p w:rsidR="009F779A" w:rsidRDefault="009F779A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424E4C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115BB666" wp14:editId="06713236">
          <wp:extent cx="1381125" cy="968039"/>
          <wp:effectExtent l="0" t="0" r="0" b="381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CD5C8C"/>
    <w:multiLevelType w:val="hybridMultilevel"/>
    <w:tmpl w:val="45427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4E4C"/>
    <w:rsid w:val="00425C3D"/>
    <w:rsid w:val="00440AA7"/>
    <w:rsid w:val="004530C8"/>
    <w:rsid w:val="00470CDF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6487"/>
    <w:rsid w:val="008B560B"/>
    <w:rsid w:val="008F381A"/>
    <w:rsid w:val="009036C0"/>
    <w:rsid w:val="009049FE"/>
    <w:rsid w:val="00926CD5"/>
    <w:rsid w:val="00933B1B"/>
    <w:rsid w:val="0093774B"/>
    <w:rsid w:val="0094130A"/>
    <w:rsid w:val="00954551"/>
    <w:rsid w:val="00985103"/>
    <w:rsid w:val="009A40F5"/>
    <w:rsid w:val="009B2FD2"/>
    <w:rsid w:val="009D18B9"/>
    <w:rsid w:val="009E322F"/>
    <w:rsid w:val="009F779A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04A00"/>
    <w:rsid w:val="00B119F3"/>
    <w:rsid w:val="00B50B8F"/>
    <w:rsid w:val="00B511C6"/>
    <w:rsid w:val="00B633D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3C14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652A7"/>
    <w:rsid w:val="00F71944"/>
    <w:rsid w:val="00F94703"/>
    <w:rsid w:val="00FB73D3"/>
    <w:rsid w:val="00FC3B08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2018-09-12T14:12:00Z</cp:lastPrinted>
  <dcterms:created xsi:type="dcterms:W3CDTF">2018-09-12T14:13:00Z</dcterms:created>
  <dcterms:modified xsi:type="dcterms:W3CDTF">2018-09-12T14:13:00Z</dcterms:modified>
</cp:coreProperties>
</file>