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F36D1" w14:textId="478A3700" w:rsidR="00C03EA3" w:rsidRDefault="00C03EA3" w:rsidP="00C03EA3">
      <w:pPr>
        <w:spacing w:after="80" w:line="240" w:lineRule="auto"/>
        <w:ind w:firstLine="284"/>
        <w:rPr>
          <w:rFonts w:ascii="Calibri" w:eastAsia="Times New Roman" w:hAnsi="Calibri" w:cs="Calibri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                         COMITATO ETICO LOMBARDIA 6</w:t>
      </w:r>
    </w:p>
    <w:p w14:paraId="41DAF29D" w14:textId="50F675BA" w:rsidR="00C03EA3" w:rsidRPr="00C03EA3" w:rsidRDefault="00C03EA3" w:rsidP="00C03EA3">
      <w:pPr>
        <w:spacing w:after="80" w:line="240" w:lineRule="auto"/>
        <w:ind w:firstLine="284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eastAsia="it-IT"/>
          <w14:ligatures w14:val="none"/>
        </w:rPr>
      </w:pPr>
      <w:r w:rsidRPr="00C03EA3">
        <w:rPr>
          <w:rFonts w:asciiTheme="majorHAnsi" w:eastAsia="Times New Roman" w:hAnsiTheme="majorHAnsi" w:cstheme="majorHAnsi"/>
          <w:kern w:val="0"/>
          <w:sz w:val="20"/>
          <w:szCs w:val="20"/>
          <w:lang w:eastAsia="it-IT"/>
          <w14:ligatures w14:val="none"/>
        </w:rPr>
        <w:t xml:space="preserve">Documentazione a supporto della domanda di indagine clinica  </w:t>
      </w:r>
    </w:p>
    <w:p w14:paraId="079A39A5" w14:textId="77777777" w:rsidR="00C03EA3" w:rsidRPr="00C03EA3" w:rsidRDefault="00C03EA3" w:rsidP="00C03EA3">
      <w:pPr>
        <w:tabs>
          <w:tab w:val="left" w:pos="7938"/>
          <w:tab w:val="left" w:pos="8222"/>
        </w:tabs>
        <w:spacing w:after="0" w:line="240" w:lineRule="auto"/>
        <w:ind w:left="1088" w:right="1422" w:firstLine="284"/>
        <w:jc w:val="center"/>
        <w:rPr>
          <w:rFonts w:asciiTheme="majorHAnsi" w:eastAsia="Calibri" w:hAnsiTheme="majorHAnsi" w:cstheme="majorHAnsi"/>
          <w:kern w:val="0"/>
          <w:sz w:val="20"/>
          <w:szCs w:val="20"/>
          <w:lang w:eastAsia="it-IT"/>
          <w14:ligatures w14:val="none"/>
        </w:rPr>
      </w:pPr>
      <w:r w:rsidRPr="00C03EA3">
        <w:rPr>
          <w:rFonts w:asciiTheme="majorHAnsi" w:eastAsia="Calibri" w:hAnsiTheme="majorHAnsi" w:cstheme="majorHAnsi"/>
          <w:kern w:val="0"/>
          <w:sz w:val="20"/>
          <w:szCs w:val="20"/>
          <w:lang w:eastAsia="it-IT"/>
          <w14:ligatures w14:val="none"/>
        </w:rPr>
        <w:t xml:space="preserve">Appendice con la documentazione da allegare </w:t>
      </w:r>
    </w:p>
    <w:p w14:paraId="42A222CB" w14:textId="77777777" w:rsidR="00C03EA3" w:rsidRPr="00C03EA3" w:rsidRDefault="00C03EA3" w:rsidP="00C03EA3">
      <w:pPr>
        <w:tabs>
          <w:tab w:val="left" w:pos="2120"/>
        </w:tabs>
        <w:suppressAutoHyphens/>
        <w:spacing w:after="80" w:line="36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1"/>
        <w:tblW w:w="1487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6237"/>
        <w:gridCol w:w="1413"/>
        <w:gridCol w:w="1559"/>
        <w:gridCol w:w="4321"/>
        <w:gridCol w:w="1349"/>
      </w:tblGrid>
      <w:tr w:rsidR="00C03EA3" w:rsidRPr="00C03EA3" w14:paraId="502EB93E" w14:textId="77777777" w:rsidTr="00C03EA3">
        <w:tc>
          <w:tcPr>
            <w:tcW w:w="6237" w:type="dxa"/>
            <w:shd w:val="clear" w:color="auto" w:fill="BFBFBF"/>
          </w:tcPr>
          <w:p w14:paraId="611D93E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Documento</w:t>
            </w:r>
          </w:p>
          <w:p w14:paraId="46BFA357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shd w:val="clear" w:color="auto" w:fill="BFBFBF"/>
          </w:tcPr>
          <w:p w14:paraId="40EA10B4" w14:textId="77777777" w:rsidR="00C03EA3" w:rsidRPr="00C03EA3" w:rsidRDefault="00C03EA3" w:rsidP="00C03EA3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Versione/ data</w:t>
            </w:r>
          </w:p>
          <w:p w14:paraId="6E8FA9E5" w14:textId="77777777" w:rsidR="00C03EA3" w:rsidRPr="00C03EA3" w:rsidRDefault="00C03EA3" w:rsidP="00C03EA3">
            <w:pPr>
              <w:spacing w:after="80"/>
              <w:jc w:val="center"/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  <w:t>All’atto della presentazione alla AC</w:t>
            </w:r>
          </w:p>
        </w:tc>
        <w:tc>
          <w:tcPr>
            <w:tcW w:w="1559" w:type="dxa"/>
            <w:shd w:val="clear" w:color="auto" w:fill="BFBFBF"/>
          </w:tcPr>
          <w:p w14:paraId="1875B499" w14:textId="77777777" w:rsidR="00C03EA3" w:rsidRPr="00C03EA3" w:rsidRDefault="00C03EA3" w:rsidP="00C03EA3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Versione/ data</w:t>
            </w:r>
          </w:p>
          <w:p w14:paraId="769E158A" w14:textId="77777777" w:rsidR="00C03EA3" w:rsidRPr="00C03EA3" w:rsidRDefault="00C03EA3" w:rsidP="00C03EA3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  <w:t>All’atto della autorizz./rifiuto della  AC</w:t>
            </w:r>
          </w:p>
        </w:tc>
        <w:tc>
          <w:tcPr>
            <w:tcW w:w="4321" w:type="dxa"/>
            <w:shd w:val="clear" w:color="auto" w:fill="BFBFBF"/>
          </w:tcPr>
          <w:p w14:paraId="29AD45AC" w14:textId="77777777" w:rsidR="00C03EA3" w:rsidRPr="00C03EA3" w:rsidRDefault="00C03EA3" w:rsidP="00C03EA3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Sintesi delle modifiche apportate</w:t>
            </w:r>
          </w:p>
        </w:tc>
        <w:tc>
          <w:tcPr>
            <w:tcW w:w="1349" w:type="dxa"/>
            <w:shd w:val="clear" w:color="auto" w:fill="BFBFBF"/>
          </w:tcPr>
          <w:p w14:paraId="775698BE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Emendato in seguito a valutazione ACN/CE</w:t>
            </w:r>
          </w:p>
        </w:tc>
      </w:tr>
      <w:tr w:rsidR="00C03EA3" w:rsidRPr="00C03EA3" w14:paraId="3DFC4D40" w14:textId="77777777" w:rsidTr="00C03EA3">
        <w:tc>
          <w:tcPr>
            <w:tcW w:w="6237" w:type="dxa"/>
            <w:shd w:val="clear" w:color="auto" w:fill="F2F2F2"/>
          </w:tcPr>
          <w:p w14:paraId="2B85620E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0. Lettera di accompagnamento           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7742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F2F2F2"/>
          </w:tcPr>
          <w:p w14:paraId="370F877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F2F2F2"/>
          </w:tcPr>
          <w:p w14:paraId="69CC5B3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F2F2F2"/>
          </w:tcPr>
          <w:p w14:paraId="5FD3F9F0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sz w:val="20"/>
              <w:szCs w:val="20"/>
              <w:lang w:eastAsia="it-IT"/>
            </w:rPr>
            <w:id w:val="1683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shd w:val="clear" w:color="auto" w:fill="F2F2F2"/>
              </w:tcPr>
              <w:p w14:paraId="6228456D" w14:textId="77777777" w:rsidR="00C03EA3" w:rsidRPr="00C03EA3" w:rsidRDefault="00C03EA3" w:rsidP="00C03EA3">
                <w:pPr>
                  <w:tabs>
                    <w:tab w:val="left" w:pos="107"/>
                  </w:tabs>
                  <w:spacing w:after="80"/>
                  <w:ind w:right="171"/>
                  <w:jc w:val="both"/>
                  <w:rPr>
                    <w:rFonts w:ascii="Calibri" w:eastAsia="Times New Roman" w:hAnsi="Calibri" w:cs="Calibri"/>
                    <w:b/>
                    <w:sz w:val="20"/>
                    <w:szCs w:val="20"/>
                    <w:lang w:eastAsia="it-IT"/>
                  </w:rPr>
                </w:pPr>
                <w:r w:rsidRPr="00C03EA3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C03EA3" w:rsidRPr="00C03EA3" w14:paraId="1EDCADAC" w14:textId="77777777" w:rsidTr="00C03EA3">
        <w:tc>
          <w:tcPr>
            <w:tcW w:w="6237" w:type="dxa"/>
            <w:shd w:val="clear" w:color="auto" w:fill="FFFFFF"/>
          </w:tcPr>
          <w:p w14:paraId="132C643F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shd w:val="clear" w:color="auto" w:fill="FFFFFF"/>
          </w:tcPr>
          <w:p w14:paraId="290E901E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EBB9076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6CA1D63B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17A48DB2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eastAsia="it-IT"/>
              </w:rPr>
            </w:pPr>
          </w:p>
        </w:tc>
      </w:tr>
      <w:tr w:rsidR="00C03EA3" w:rsidRPr="00C03EA3" w14:paraId="4441BADD" w14:textId="77777777" w:rsidTr="00C03EA3">
        <w:tc>
          <w:tcPr>
            <w:tcW w:w="6237" w:type="dxa"/>
            <w:tcBorders>
              <w:bottom w:val="single" w:sz="4" w:space="0" w:color="000000"/>
            </w:tcBorders>
            <w:shd w:val="clear" w:color="auto" w:fill="F2F2F2"/>
          </w:tcPr>
          <w:p w14:paraId="12FF6851" w14:textId="77777777" w:rsidR="00C03EA3" w:rsidRPr="00C03EA3" w:rsidRDefault="00C03EA3" w:rsidP="00C03EA3">
            <w:pPr>
              <w:spacing w:after="80"/>
              <w:jc w:val="both"/>
              <w:rPr>
                <w:rFonts w:ascii="Rockwell" w:eastAsia="Times New Roman" w:hAnsi="Rockwell" w:cs="Times New Roman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1. Modulo di domanda                            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2871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F2F2F2"/>
          </w:tcPr>
          <w:p w14:paraId="6B51B42E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2F2F2"/>
          </w:tcPr>
          <w:p w14:paraId="387A30DD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tcBorders>
              <w:bottom w:val="single" w:sz="4" w:space="0" w:color="000000"/>
            </w:tcBorders>
            <w:shd w:val="clear" w:color="auto" w:fill="F2F2F2"/>
          </w:tcPr>
          <w:p w14:paraId="42B1545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sz w:val="20"/>
              <w:szCs w:val="20"/>
              <w:lang w:eastAsia="it-IT"/>
            </w:rPr>
            <w:id w:val="83557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tcBorders>
                  <w:bottom w:val="single" w:sz="4" w:space="0" w:color="000000"/>
                </w:tcBorders>
                <w:shd w:val="clear" w:color="auto" w:fill="F2F2F2"/>
              </w:tcPr>
              <w:p w14:paraId="27FD8771" w14:textId="77777777" w:rsidR="00C03EA3" w:rsidRPr="00C03EA3" w:rsidRDefault="00C03EA3" w:rsidP="00C03EA3">
                <w:pPr>
                  <w:tabs>
                    <w:tab w:val="left" w:pos="107"/>
                  </w:tabs>
                  <w:spacing w:after="80"/>
                  <w:ind w:right="171"/>
                  <w:jc w:val="both"/>
                  <w:rPr>
                    <w:rFonts w:ascii="Calibri" w:eastAsia="Times New Roman" w:hAnsi="Calibri" w:cs="Calibri"/>
                    <w:b/>
                    <w:sz w:val="20"/>
                    <w:szCs w:val="20"/>
                    <w:lang w:eastAsia="it-IT"/>
                  </w:rPr>
                </w:pPr>
                <w:r w:rsidRPr="00C03EA3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C03EA3" w:rsidRPr="00C03EA3" w14:paraId="02CB45ED" w14:textId="77777777" w:rsidTr="00C03EA3">
        <w:tc>
          <w:tcPr>
            <w:tcW w:w="6237" w:type="dxa"/>
            <w:tcBorders>
              <w:left w:val="single" w:sz="2" w:space="0" w:color="auto"/>
              <w:bottom w:val="single" w:sz="4" w:space="0" w:color="000000"/>
            </w:tcBorders>
          </w:tcPr>
          <w:p w14:paraId="28AA8EB2" w14:textId="77777777" w:rsidR="00C03EA3" w:rsidRPr="00C03EA3" w:rsidRDefault="00C03EA3" w:rsidP="00C03EA3">
            <w:pPr>
              <w:spacing w:after="8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FFFFFF"/>
          </w:tcPr>
          <w:p w14:paraId="32311769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FFFFFF"/>
          </w:tcPr>
          <w:p w14:paraId="205BDB5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7EFA0A97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59754455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3EA3" w:rsidRPr="00C03EA3" w14:paraId="3F4EF894" w14:textId="77777777" w:rsidTr="00C03EA3">
        <w:tc>
          <w:tcPr>
            <w:tcW w:w="623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14:paraId="4B464ECB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2</w:t>
            </w: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shd w:val="clear" w:color="auto" w:fill="F2F2F2"/>
                <w:lang w:eastAsia="it-IT"/>
              </w:rPr>
              <w:t xml:space="preserve">. Dossier per lo sperimentatore          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15420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63499657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19197B39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2F2F2"/>
          </w:tcPr>
          <w:p w14:paraId="0198F79A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-189990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shd w:val="clear" w:color="auto" w:fill="F2F2F2"/>
              </w:tcPr>
              <w:p w14:paraId="645F83C5" w14:textId="77777777" w:rsidR="00C03EA3" w:rsidRPr="00C03EA3" w:rsidRDefault="00C03EA3" w:rsidP="00C03EA3">
                <w:pPr>
                  <w:tabs>
                    <w:tab w:val="left" w:pos="107"/>
                  </w:tabs>
                  <w:spacing w:after="80"/>
                  <w:ind w:right="171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C03EA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03EA3" w:rsidRPr="00C03EA3" w14:paraId="591462A3" w14:textId="77777777" w:rsidTr="00C03EA3">
        <w:trPr>
          <w:trHeight w:val="32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32D2A" w14:textId="77777777" w:rsidR="00C03EA3" w:rsidRPr="00C03EA3" w:rsidRDefault="00C03EA3" w:rsidP="00C03EA3">
            <w:pPr>
              <w:tabs>
                <w:tab w:val="left" w:pos="4768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Informazioni da presentate preferibilmente in un documento separato:  </w:t>
            </w:r>
          </w:p>
          <w:p w14:paraId="3608979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02ABAACA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EC3A65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02D0BF09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1D3D7092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47416" wp14:editId="5EA6706B">
                      <wp:simplePos x="0" y="0"/>
                      <wp:positionH relativeFrom="column">
                        <wp:posOffset>9098915</wp:posOffset>
                      </wp:positionH>
                      <wp:positionV relativeFrom="paragraph">
                        <wp:posOffset>3164205</wp:posOffset>
                      </wp:positionV>
                      <wp:extent cx="109855" cy="125730"/>
                      <wp:effectExtent l="13335" t="8255" r="10160" b="8890"/>
                      <wp:wrapNone/>
                      <wp:docPr id="224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3189E" id="Rectangle 160" o:spid="_x0000_s1026" style="position:absolute;margin-left:716.45pt;margin-top:249.15pt;width:8.6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AlgZTR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C03EA3" w:rsidRPr="00C03EA3" w14:paraId="320D0543" w14:textId="77777777" w:rsidTr="00C03EA3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18F0A3" w14:textId="77777777" w:rsidR="00C03EA3" w:rsidRPr="00C03EA3" w:rsidRDefault="00C03EA3" w:rsidP="00C03EA3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Istruzioni del fabbricante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043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DD48CDC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2CA04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10D7ACB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4D2C7DCF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3EE353A7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173931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C03EA3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339F99" wp14:editId="017E8B8D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5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6DD6D" id="Rectangle 160" o:spid="_x0000_s1026" style="position:absolute;margin-left:740.3pt;margin-top:324.8pt;width:8.6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C03EA3" w:rsidRPr="00C03EA3" w14:paraId="481545C8" w14:textId="77777777" w:rsidTr="00C03EA3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8F9BC7" w14:textId="77777777" w:rsidR="00C03EA3" w:rsidRPr="00C03EA3" w:rsidRDefault="00C03EA3" w:rsidP="00C03EA3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Esempio etichetta/e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108931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78580339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808B0E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56380E9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655548E7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13DAB317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75089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C03EA3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C40F7" wp14:editId="47152C08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6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20C35" id="Rectangle 160" o:spid="_x0000_s1026" style="position:absolute;margin-left:740.3pt;margin-top:324.8pt;width:8.6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C03EA3" w:rsidRPr="00C03EA3" w14:paraId="04A83404" w14:textId="77777777" w:rsidTr="00C03EA3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22EDFC" w14:textId="77777777" w:rsidR="00C03EA3" w:rsidRPr="00C03EA3" w:rsidRDefault="00C03EA3" w:rsidP="00C03EA3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noProof/>
                <w:sz w:val="20"/>
                <w:szCs w:val="20"/>
              </w:rPr>
              <w:t xml:space="preserve">Istruzioni per l’uso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76468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E10BEB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70D76F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B058136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3D3ABDD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11910CE4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5031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C03EA3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470E4B" wp14:editId="4AFC0F7D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7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697A8" id="Rectangle 160" o:spid="_x0000_s1026" style="position:absolute;margin-left:740.3pt;margin-top:324.8pt;width:8.6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C03EA3" w:rsidRPr="00C03EA3" w14:paraId="17DCB428" w14:textId="77777777" w:rsidTr="00C03EA3">
        <w:trPr>
          <w:trHeight w:val="443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01EDF" w14:textId="77777777" w:rsidR="00C03EA3" w:rsidRPr="00C03EA3" w:rsidRDefault="00C03EA3" w:rsidP="00C03EA3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Elenco dei requisiti generali di sicurezza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44381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080D2B4E" w14:textId="77777777" w:rsidR="00C03EA3" w:rsidRPr="00C03EA3" w:rsidRDefault="00C03EA3" w:rsidP="00C03EA3">
            <w:pPr>
              <w:spacing w:after="8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>e di prestazione e standard applicabili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42FE16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11A9F62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65614326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5F59ECC2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5256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C03EA3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EB09BF" wp14:editId="4DE1CE56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8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19D72" id="Rectangle 160" o:spid="_x0000_s1026" style="position:absolute;margin-left:740.3pt;margin-top:324.8pt;width:8.6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C03EA3" w:rsidRPr="00C03EA3" w14:paraId="7A53CB6B" w14:textId="77777777" w:rsidTr="00C03EA3"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828AB" w14:textId="77777777" w:rsidR="00C03EA3" w:rsidRPr="00C03EA3" w:rsidRDefault="00C03EA3" w:rsidP="00C03EA3">
            <w:pPr>
              <w:numPr>
                <w:ilvl w:val="0"/>
                <w:numId w:val="1"/>
              </w:numPr>
              <w:spacing w:after="8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Sintesi analisi dei rischi, dei benefici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2305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333CDC3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               e della gestione del rischio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40D84D3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173C21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76A8F36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3E04E08F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5C27B4E6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2297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C03EA3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B58CEF" wp14:editId="51ECA8E8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9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6FBA0" id="Rectangle 160" o:spid="_x0000_s1026" style="position:absolute;margin-left:740.3pt;margin-top:324.8pt;width:8.6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C03EA3" w:rsidRPr="00C03EA3" w14:paraId="37FBCCB9" w14:textId="77777777" w:rsidTr="00C03EA3"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7BAFCF57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3. Piano di indagine clinica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5771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top w:val="single" w:sz="2" w:space="0" w:color="auto"/>
              <w:bottom w:val="single" w:sz="4" w:space="0" w:color="000000"/>
            </w:tcBorders>
            <w:shd w:val="clear" w:color="auto" w:fill="F2F2F2"/>
          </w:tcPr>
          <w:p w14:paraId="22B2260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F2F2F2"/>
          </w:tcPr>
          <w:p w14:paraId="2769CA4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F2F2F2"/>
          </w:tcPr>
          <w:p w14:paraId="20813F8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F2F2F2"/>
          </w:tcPr>
          <w:p w14:paraId="196E4FE5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40734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7240D358" w14:textId="77777777" w:rsidTr="00F33514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A874" w14:textId="77777777" w:rsidR="00C03EA3" w:rsidRPr="00C03EA3" w:rsidRDefault="00C03EA3" w:rsidP="00C03EA3">
            <w:pPr>
              <w:tabs>
                <w:tab w:val="left" w:pos="4768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Informazioni da presentate preferibilmente in un documento separato: 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0BF03C6A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4A72EC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352774FE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45C00306" w14:textId="77777777" w:rsidR="00C03EA3" w:rsidRPr="00C03EA3" w:rsidRDefault="00C03EA3" w:rsidP="00C03EA3">
            <w:pPr>
              <w:tabs>
                <w:tab w:val="left" w:pos="107"/>
              </w:tabs>
              <w:ind w:right="17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03EA3" w:rsidRPr="00C03EA3" w14:paraId="41D7D054" w14:textId="77777777" w:rsidTr="00F33514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D2D3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</w:t>
            </w:r>
          </w:p>
          <w:p w14:paraId="53BCCC3B" w14:textId="77777777" w:rsidR="00C03EA3" w:rsidRPr="00C03EA3" w:rsidRDefault="00C03EA3" w:rsidP="00C03EA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Sinossi del piano di indagine clinica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9501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0CF3DCA3" w14:textId="77777777" w:rsidR="00C03EA3" w:rsidRPr="00C03EA3" w:rsidRDefault="00C03EA3" w:rsidP="00C03EA3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>in lingua italiana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02640D98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6A326B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C1D278A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75829C7E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EBA72EE" w14:textId="77777777" w:rsidR="00C03EA3" w:rsidRPr="00C03EA3" w:rsidRDefault="00C03EA3" w:rsidP="00C03EA3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20215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22868BB9" w14:textId="77777777" w:rsidTr="00F33514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00561" w14:textId="77777777" w:rsidR="00C03EA3" w:rsidRPr="00C03EA3" w:rsidRDefault="00C03EA3" w:rsidP="00C03EA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Piano di valutazione clinica anche in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3476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71BB0C10" w14:textId="77777777" w:rsidR="00C03EA3" w:rsidRPr="00C03EA3" w:rsidRDefault="00C03EA3" w:rsidP="00C03EA3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bCs/>
                <w:sz w:val="20"/>
                <w:szCs w:val="20"/>
              </w:rPr>
              <w:t>forma di dettagli e/o riferimenti</w:t>
            </w:r>
          </w:p>
          <w:p w14:paraId="2FCABA00" w14:textId="77777777" w:rsidR="00C03EA3" w:rsidRPr="00C03EA3" w:rsidRDefault="00C03EA3" w:rsidP="00C03EA3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0F4E52F7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AD193B7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651C9FFB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16324B7C" w14:textId="77777777" w:rsidR="00C03EA3" w:rsidRPr="00C03EA3" w:rsidRDefault="00C03EA3" w:rsidP="00C03EA3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595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1DE40CF7" w14:textId="77777777" w:rsidTr="00C03EA3">
        <w:tc>
          <w:tcPr>
            <w:tcW w:w="14879" w:type="dxa"/>
            <w:gridSpan w:val="5"/>
            <w:shd w:val="clear" w:color="auto" w:fill="F2F2F2"/>
          </w:tcPr>
          <w:p w14:paraId="1EAAEA1D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4. Altre informazioni</w:t>
            </w:r>
          </w:p>
        </w:tc>
      </w:tr>
      <w:tr w:rsidR="00C03EA3" w:rsidRPr="00C03EA3" w14:paraId="0F9CCBBB" w14:textId="77777777" w:rsidTr="00F33514">
        <w:tc>
          <w:tcPr>
            <w:tcW w:w="6237" w:type="dxa"/>
          </w:tcPr>
          <w:p w14:paraId="50D21C92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4.1 Dichiarazione firmata dalla persona fisica o giuridica responsabile della fabbricazione del dispositivo oggetto dell'indagine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67733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279EF9C3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18E076D3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3B2CFA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57397917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52E75460" w14:textId="77777777" w:rsidR="00C03EA3" w:rsidRPr="00C03EA3" w:rsidRDefault="00C03EA3" w:rsidP="00C03EA3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455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7A942C1E" w14:textId="77777777" w:rsidTr="00F33514">
        <w:tc>
          <w:tcPr>
            <w:tcW w:w="6237" w:type="dxa"/>
          </w:tcPr>
          <w:p w14:paraId="0D408B25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4.2 Copia del parere/parere unico emesso dal comitato etico/comitato etico coordinatore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295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0026C57D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6A7304FB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992F058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751B3C0D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30DBC7FE" w14:textId="77777777" w:rsidR="00C03EA3" w:rsidRPr="00C03EA3" w:rsidRDefault="00C03EA3" w:rsidP="00C03EA3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7505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4B9144EB" w14:textId="77777777" w:rsidTr="00F33514">
        <w:tc>
          <w:tcPr>
            <w:tcW w:w="6237" w:type="dxa"/>
          </w:tcPr>
          <w:p w14:paraId="216D7ABA" w14:textId="77777777" w:rsidR="00C03EA3" w:rsidRPr="00C03EA3" w:rsidRDefault="00C03EA3" w:rsidP="00C03EA3">
            <w:pPr>
              <w:ind w:left="426" w:hanging="42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4.3    Prova di copertura assicurativa o di indennizzo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407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A06EB" w14:textId="77777777" w:rsidR="00C03EA3" w:rsidRPr="00C03EA3" w:rsidRDefault="00C03EA3" w:rsidP="00C03EA3">
            <w:pPr>
              <w:ind w:left="426" w:hanging="42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B81494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7FFA35E0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F1BE1F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21178CE5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1F84FAAB" w14:textId="77777777" w:rsidR="00C03EA3" w:rsidRPr="00C03EA3" w:rsidRDefault="00C03EA3" w:rsidP="00C03EA3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8900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3B237438" w14:textId="77777777" w:rsidTr="00F33514">
        <w:tc>
          <w:tcPr>
            <w:tcW w:w="6237" w:type="dxa"/>
          </w:tcPr>
          <w:p w14:paraId="1F0DBA33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4.4 Documenti da utilizzare per ottenere il consenso informato,  compresi la scheda informativa del paziente e il documento sul                           </w:t>
            </w:r>
          </w:p>
          <w:p w14:paraId="6CACED4C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>consenso informato in lingua italiana</w:t>
            </w:r>
          </w:p>
        </w:tc>
        <w:tc>
          <w:tcPr>
            <w:tcW w:w="1413" w:type="dxa"/>
            <w:shd w:val="clear" w:color="auto" w:fill="auto"/>
          </w:tcPr>
          <w:p w14:paraId="41187458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3437FF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08551E49" w14:textId="77777777" w:rsidR="00C03EA3" w:rsidRPr="00C03EA3" w:rsidRDefault="00C03EA3" w:rsidP="00C03EA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44779888" w14:textId="77777777" w:rsidR="00C03EA3" w:rsidRPr="00C03EA3" w:rsidRDefault="00C03EA3" w:rsidP="00C03EA3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8973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13B53B7C" w14:textId="77777777" w:rsidTr="00F33514">
        <w:tc>
          <w:tcPr>
            <w:tcW w:w="6237" w:type="dxa"/>
          </w:tcPr>
          <w:p w14:paraId="5A2E67E0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>4.5 Descrizione delle disposizioni volte ad assicurare la conformità alle norme applicabili in materia di tutela e riservatezza dei dati personali</w:t>
            </w:r>
            <w:r w:rsidRPr="00C03EA3">
              <w:rPr>
                <w:rFonts w:ascii="MS Gothic" w:eastAsia="MS Gothic" w:hAnsi="MS Gothic" w:cs="Calibri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5975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auto"/>
          </w:tcPr>
          <w:p w14:paraId="4153ECEB" w14:textId="77777777" w:rsidR="00C03EA3" w:rsidRPr="00C03EA3" w:rsidRDefault="00C03EA3" w:rsidP="00C03EA3">
            <w:pPr>
              <w:spacing w:before="120" w:after="120" w:line="360" w:lineRule="auto"/>
              <w:ind w:firstLine="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BB4C677" w14:textId="77777777" w:rsidR="00C03EA3" w:rsidRPr="00C03EA3" w:rsidRDefault="00C03EA3" w:rsidP="00C03EA3">
            <w:pPr>
              <w:spacing w:before="120" w:after="120" w:line="360" w:lineRule="auto"/>
              <w:ind w:firstLine="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712EADED" w14:textId="77777777" w:rsidR="00C03EA3" w:rsidRPr="00C03EA3" w:rsidRDefault="00C03EA3" w:rsidP="00C03EA3">
            <w:pPr>
              <w:spacing w:before="120" w:after="120" w:line="360" w:lineRule="auto"/>
              <w:ind w:firstLine="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6D3501D" w14:textId="77777777" w:rsidR="00C03EA3" w:rsidRPr="00C03EA3" w:rsidRDefault="00C03EA3" w:rsidP="00C03EA3">
            <w:pPr>
              <w:tabs>
                <w:tab w:val="left" w:pos="107"/>
              </w:tabs>
              <w:spacing w:before="120" w:after="120" w:line="360" w:lineRule="auto"/>
              <w:ind w:right="171" w:firstLine="1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78117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03EA3" w:rsidRPr="00C03EA3" w14:paraId="65787C4E" w14:textId="77777777" w:rsidTr="00C03EA3">
        <w:tc>
          <w:tcPr>
            <w:tcW w:w="14879" w:type="dxa"/>
            <w:gridSpan w:val="5"/>
            <w:shd w:val="clear" w:color="auto" w:fill="F2F2F2"/>
          </w:tcPr>
          <w:p w14:paraId="2AB7BA72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5. Documenti richiesti dalla legislazione nazionale</w:t>
            </w:r>
          </w:p>
        </w:tc>
      </w:tr>
      <w:tr w:rsidR="00C03EA3" w:rsidRPr="00C03EA3" w14:paraId="0C2B41E4" w14:textId="77777777" w:rsidTr="00F33514">
        <w:tc>
          <w:tcPr>
            <w:tcW w:w="6237" w:type="dxa"/>
            <w:shd w:val="clear" w:color="auto" w:fill="auto"/>
          </w:tcPr>
          <w:p w14:paraId="5A45B4D2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5.1 Attestazione dell’avvenuto versamento della tariffa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02848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3F36B920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3168DC7D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EDF756A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7DA81A5A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507ED66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1232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3D943D5F" w14:textId="77777777" w:rsidTr="00F33514">
        <w:tc>
          <w:tcPr>
            <w:tcW w:w="6237" w:type="dxa"/>
            <w:shd w:val="clear" w:color="auto" w:fill="auto"/>
          </w:tcPr>
          <w:p w14:paraId="728B8784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5.2 Dichiarazione sostitutiva atto di notorietà del legale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263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DDABBED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>rappresentante dello Sponsor</w:t>
            </w:r>
          </w:p>
        </w:tc>
        <w:tc>
          <w:tcPr>
            <w:tcW w:w="1413" w:type="dxa"/>
            <w:shd w:val="clear" w:color="auto" w:fill="auto"/>
          </w:tcPr>
          <w:p w14:paraId="7B685F5E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E1F851E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4321" w:type="dxa"/>
            <w:shd w:val="clear" w:color="auto" w:fill="auto"/>
          </w:tcPr>
          <w:p w14:paraId="4A42C65C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7EC09800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1866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3778F3E3" w14:textId="77777777" w:rsidTr="00F33514">
        <w:tc>
          <w:tcPr>
            <w:tcW w:w="6237" w:type="dxa"/>
            <w:shd w:val="clear" w:color="auto" w:fill="auto"/>
          </w:tcPr>
          <w:p w14:paraId="7B034BA3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5.3 Dichiarazione sostitutiva atto di notorietà del legale rappresentante responsabile della fabbricazione se diverso dallo sponsor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16667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auto"/>
          </w:tcPr>
          <w:p w14:paraId="48799C2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</w:tcPr>
          <w:p w14:paraId="7C6892C1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52D2E95A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004F09A0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7330F020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8489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50BA85C2" w14:textId="77777777" w:rsidTr="00F33514">
        <w:tc>
          <w:tcPr>
            <w:tcW w:w="6237" w:type="dxa"/>
            <w:shd w:val="clear" w:color="auto" w:fill="auto"/>
          </w:tcPr>
          <w:p w14:paraId="363121DC" w14:textId="77777777" w:rsidR="00C03EA3" w:rsidRPr="00C03EA3" w:rsidRDefault="00C03EA3" w:rsidP="00C03EA3">
            <w:pPr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5.4 </w:t>
            </w:r>
            <w:bookmarkStart w:id="0" w:name="_Hlk72565415"/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Copia dell’atto di conferimento dei poteri di rappresentanza          </w:t>
            </w:r>
            <w:bookmarkEnd w:id="0"/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(procura/delega )   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18995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15ECB8F6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580662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19DB7CCD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144F7268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eastAsia="it-IT"/>
              </w:rPr>
            </w:pPr>
          </w:p>
          <w:p w14:paraId="46E4C085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6934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3E4900FF" w14:textId="77777777" w:rsidTr="00F33514">
        <w:tc>
          <w:tcPr>
            <w:tcW w:w="6237" w:type="dxa"/>
            <w:shd w:val="clear" w:color="auto" w:fill="auto"/>
          </w:tcPr>
          <w:p w14:paraId="1EAA3C58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5.5 Documentazione relativa all’idoneità delle strutture </w:t>
            </w:r>
          </w:p>
          <w:p w14:paraId="03D9BFC8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sede della sperimentazione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9528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auto"/>
          </w:tcPr>
          <w:p w14:paraId="539F1DE4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A4AA38D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3C71050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56DACF35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234C1326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38876C0D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0693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3A6317FC" w14:textId="77777777" w:rsidTr="00F33514">
        <w:tc>
          <w:tcPr>
            <w:tcW w:w="6237" w:type="dxa"/>
            <w:shd w:val="clear" w:color="auto" w:fill="auto"/>
          </w:tcPr>
          <w:p w14:paraId="11B7FB0D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5.6 </w:t>
            </w:r>
            <w:bookmarkStart w:id="1" w:name="_Hlk72567377"/>
            <w:r w:rsidRPr="00C03EA3">
              <w:rPr>
                <w:rFonts w:ascii="Calibri" w:eastAsia="Calibri" w:hAnsi="Calibri" w:cs="Calibri"/>
                <w:sz w:val="20"/>
                <w:szCs w:val="20"/>
              </w:rPr>
              <w:t>Elenco centri di sperimentazione e relativi comitati etici</w:t>
            </w:r>
            <w:bookmarkEnd w:id="1"/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58220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5A26CEFA" w14:textId="77777777" w:rsidR="00C03EA3" w:rsidRPr="00C03EA3" w:rsidRDefault="00C03EA3" w:rsidP="00C03EA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1DDF41F0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8F143FF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7ACA3CC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B8A0EB5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5879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295556F9" w14:textId="77777777" w:rsidTr="00C03EA3">
        <w:tc>
          <w:tcPr>
            <w:tcW w:w="14879" w:type="dxa"/>
            <w:gridSpan w:val="5"/>
            <w:shd w:val="clear" w:color="auto" w:fill="F2F2F2"/>
          </w:tcPr>
          <w:p w14:paraId="069BFD69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6. Ove applicabile</w:t>
            </w:r>
          </w:p>
        </w:tc>
      </w:tr>
      <w:tr w:rsidR="00C03EA3" w:rsidRPr="00C03EA3" w14:paraId="6770A723" w14:textId="77777777" w:rsidTr="00F33514">
        <w:tc>
          <w:tcPr>
            <w:tcW w:w="6237" w:type="dxa"/>
            <w:shd w:val="clear" w:color="auto" w:fill="auto"/>
          </w:tcPr>
          <w:p w14:paraId="49F66047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72567740"/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Pareri di gruppi di esperti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80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0BD86B1F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shd w:val="clear" w:color="auto" w:fill="auto"/>
          </w:tcPr>
          <w:p w14:paraId="08924A40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F371F6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30BC0443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7FC5C60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370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1C782DE8" w14:textId="77777777" w:rsidTr="00F33514">
        <w:tc>
          <w:tcPr>
            <w:tcW w:w="6237" w:type="dxa"/>
            <w:shd w:val="clear" w:color="auto" w:fill="auto"/>
          </w:tcPr>
          <w:p w14:paraId="67C8E8DE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Certificati CE degli Organismi Notificati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6003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219A6FDB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3CC1EAEB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65E0259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0F8D0D64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1476EF3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66952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5BC11966" w14:textId="77777777" w:rsidTr="00F33514">
        <w:tc>
          <w:tcPr>
            <w:tcW w:w="6237" w:type="dxa"/>
            <w:shd w:val="clear" w:color="auto" w:fill="auto"/>
          </w:tcPr>
          <w:p w14:paraId="4985D7A6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Decisioni altre Autorità Competenti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407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2EAEE840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0710BD24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834B20C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089F310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5E28BBFF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7294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29CB7FCF" w14:textId="77777777" w:rsidTr="00F33514">
        <w:tc>
          <w:tcPr>
            <w:tcW w:w="6237" w:type="dxa"/>
            <w:shd w:val="clear" w:color="auto" w:fill="auto"/>
          </w:tcPr>
          <w:p w14:paraId="19F85040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Piano PMCF             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67972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662B53D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273BEF24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1520CF9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03C87E95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DACD09A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23390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1399C2D2" w14:textId="77777777" w:rsidTr="00F33514">
        <w:tc>
          <w:tcPr>
            <w:tcW w:w="6237" w:type="dxa"/>
            <w:shd w:val="clear" w:color="auto" w:fill="auto"/>
          </w:tcPr>
          <w:p w14:paraId="7EF2F632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 xml:space="preserve">Documentazione procedure di arruolamento e materiale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4676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49DBDFBD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</w:rPr>
              <w:t>pubblicitario</w:t>
            </w:r>
          </w:p>
        </w:tc>
        <w:tc>
          <w:tcPr>
            <w:tcW w:w="1413" w:type="dxa"/>
            <w:shd w:val="clear" w:color="auto" w:fill="auto"/>
          </w:tcPr>
          <w:p w14:paraId="13232E01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7A895C2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29861290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1782E50C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9077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C03EA3" w:rsidRPr="00C03EA3" w14:paraId="72CFD681" w14:textId="77777777" w:rsidTr="00F33514">
        <w:tc>
          <w:tcPr>
            <w:tcW w:w="6237" w:type="dxa"/>
            <w:shd w:val="clear" w:color="auto" w:fill="auto"/>
          </w:tcPr>
          <w:p w14:paraId="0CD3B461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C03EA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Eventuali pareri di altri comitati etici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22783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30BBA8A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2A421072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37DAFF8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47D48CAB" w14:textId="77777777" w:rsidR="00C03EA3" w:rsidRPr="00C03EA3" w:rsidRDefault="00C03EA3" w:rsidP="00C03EA3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40255237" w14:textId="77777777" w:rsidR="00C03EA3" w:rsidRPr="00C03EA3" w:rsidRDefault="00C03EA3" w:rsidP="00C03EA3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8118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EA3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bookmarkEnd w:id="2"/>
    </w:tbl>
    <w:p w14:paraId="2A64FA7E" w14:textId="77777777" w:rsidR="00C03EA3" w:rsidRPr="00C03EA3" w:rsidRDefault="00C03EA3" w:rsidP="00C03EA3">
      <w:pPr>
        <w:tabs>
          <w:tab w:val="left" w:pos="3346"/>
        </w:tabs>
        <w:spacing w:after="8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EEA6F57" w14:textId="77777777" w:rsidR="00156D23" w:rsidRDefault="00156D23"/>
    <w:sectPr w:rsidR="00156D23" w:rsidSect="00AB0F54">
      <w:footerReference w:type="default" r:id="rId7"/>
      <w:pgSz w:w="16838" w:h="11906" w:orient="landscape"/>
      <w:pgMar w:top="1134" w:right="1417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4605D" w14:textId="77777777" w:rsidR="00AB0F54" w:rsidRDefault="00AB0F54" w:rsidP="00C03EA3">
      <w:pPr>
        <w:spacing w:after="0" w:line="240" w:lineRule="auto"/>
      </w:pPr>
      <w:r>
        <w:separator/>
      </w:r>
    </w:p>
  </w:endnote>
  <w:endnote w:type="continuationSeparator" w:id="0">
    <w:p w14:paraId="5B7189D4" w14:textId="77777777" w:rsidR="00AB0F54" w:rsidRDefault="00AB0F54" w:rsidP="00C0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9D9BD" w14:textId="7E1C3735" w:rsidR="00000000" w:rsidRDefault="00C03EA3">
    <w:pPr>
      <w:pStyle w:val="Pidipa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FB2C4" wp14:editId="4A49FC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3716FD" id="Rettangolo 79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_addendum documentazione dispositivi invasivi no 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A412D" w14:textId="77777777" w:rsidR="00AB0F54" w:rsidRDefault="00AB0F54" w:rsidP="00C03EA3">
      <w:pPr>
        <w:spacing w:after="0" w:line="240" w:lineRule="auto"/>
      </w:pPr>
      <w:r>
        <w:separator/>
      </w:r>
    </w:p>
  </w:footnote>
  <w:footnote w:type="continuationSeparator" w:id="0">
    <w:p w14:paraId="6E18461F" w14:textId="77777777" w:rsidR="00AB0F54" w:rsidRDefault="00AB0F54" w:rsidP="00C03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4409"/>
    <w:multiLevelType w:val="hybridMultilevel"/>
    <w:tmpl w:val="93DE321A"/>
    <w:lvl w:ilvl="0" w:tplc="CB46B8C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0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A3"/>
    <w:rsid w:val="00156D23"/>
    <w:rsid w:val="0025489F"/>
    <w:rsid w:val="00AB0F54"/>
    <w:rsid w:val="00C0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7C22"/>
  <w15:chartTrackingRefBased/>
  <w15:docId w15:val="{3F982C7B-E14A-49DE-90B0-2138B76F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3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3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3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3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3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3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3EA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3EA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3E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3E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3E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3E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3E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E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3EA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3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3EA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3EA3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59"/>
    <w:rsid w:val="00C03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03EA3"/>
    <w:pPr>
      <w:tabs>
        <w:tab w:val="center" w:pos="4819"/>
        <w:tab w:val="right" w:pos="9638"/>
      </w:tabs>
      <w:spacing w:after="0" w:line="240" w:lineRule="auto"/>
      <w:ind w:firstLine="284"/>
      <w:jc w:val="both"/>
    </w:pPr>
    <w:rPr>
      <w:rFonts w:ascii="Rockwell" w:eastAsia="Times New Roman" w:hAnsi="Rockwell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EA3"/>
    <w:rPr>
      <w:rFonts w:ascii="Rockwell" w:eastAsia="Times New Roman" w:hAnsi="Rockwell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C0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03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Alessia Bernardi</cp:lastModifiedBy>
  <cp:revision>2</cp:revision>
  <dcterms:created xsi:type="dcterms:W3CDTF">2024-05-07T15:40:00Z</dcterms:created>
  <dcterms:modified xsi:type="dcterms:W3CDTF">2024-05-07T15:40:00Z</dcterms:modified>
</cp:coreProperties>
</file>